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D93E" w14:textId="0C6A74AE" w:rsidR="000829F9" w:rsidRPr="005453B1" w:rsidRDefault="00D27D3B" w:rsidP="00BD16A4">
      <w:pPr>
        <w:ind w:firstLineChars="800" w:firstLine="2102"/>
        <w:rPr>
          <w:rFonts w:ascii="UD デジタル 教科書体 NK-R" w:eastAsia="UD デジタル 教科書体 NK-R" w:hAnsiTheme="majorEastAsia"/>
          <w:sz w:val="28"/>
          <w:szCs w:val="28"/>
        </w:rPr>
      </w:pPr>
      <w:bookmarkStart w:id="0" w:name="_Hlk162445929"/>
      <w:r w:rsidRPr="005453B1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03B9B6" wp14:editId="1C8C971B">
                <wp:simplePos x="0" y="0"/>
                <wp:positionH relativeFrom="margin">
                  <wp:posOffset>3728084</wp:posOffset>
                </wp:positionH>
                <wp:positionV relativeFrom="paragraph">
                  <wp:posOffset>-65405</wp:posOffset>
                </wp:positionV>
                <wp:extent cx="2847975" cy="4953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C419E" w14:textId="2D115485" w:rsidR="00597E45" w:rsidRPr="003C6C78" w:rsidRDefault="00D27D3B" w:rsidP="00D27D3B">
                            <w:pPr>
                              <w:spacing w:line="300" w:lineRule="exact"/>
                              <w:ind w:firstLineChars="100" w:firstLine="193"/>
                              <w:rPr>
                                <w:rFonts w:ascii="UD デジタル 教科書体 N-R" w:eastAsia="UD デジタル 教科書体 N-R" w:hAnsiTheme="minor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３</w:t>
                            </w:r>
                            <w:r w:rsidR="0089138C" w:rsidRPr="003C6C78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６</w:t>
                            </w:r>
                            <w:r w:rsidR="0089138C" w:rsidRPr="003C6C78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0</w:t>
                            </w:r>
                            <w:r w:rsidR="00BD16A4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2</w:t>
                            </w:r>
                            <w:r w:rsidR="0089138C" w:rsidRPr="003C6C78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 w:rsidR="006D1B5C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23</w:t>
                            </w:r>
                          </w:p>
                          <w:p w14:paraId="24B31DD4" w14:textId="79FD2C8C" w:rsidR="00597E45" w:rsidRPr="003C6C78" w:rsidRDefault="00BD16A4" w:rsidP="00D27D3B">
                            <w:pPr>
                              <w:spacing w:line="300" w:lineRule="exact"/>
                              <w:ind w:firstLineChars="100" w:firstLine="193"/>
                              <w:rPr>
                                <w:rFonts w:ascii="UD デジタル 教科書体 N-R" w:eastAsia="UD デジタル 教科書体 N-R" w:hAnsiTheme="minor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6D1B5C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読み書きのプロセスの理解と支援</w:t>
                            </w:r>
                            <w:r w:rsidR="00597E45" w:rsidRPr="003C6C78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3B9B6" id="正方形/長方形 7" o:spid="_x0000_s1026" style="position:absolute;left:0;text-align:left;margin-left:293.55pt;margin-top:-5.15pt;width:224.2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" filled="f" stroked="f" strokeweight="2pt">
                <v:textbox>
                  <w:txbxContent>
                    <w:p w14:paraId="7A7C419E" w14:textId="2D115485" w:rsidR="00597E45" w:rsidRPr="003C6C78" w:rsidRDefault="00D27D3B" w:rsidP="00D27D3B">
                      <w:pPr>
                        <w:spacing w:line="300" w:lineRule="exact"/>
                        <w:ind w:firstLineChars="100" w:firstLine="193"/>
                        <w:rPr>
                          <w:rFonts w:ascii="UD デジタル 教科書体 N-R" w:eastAsia="UD デジタル 教科書体 N-R" w:hAnsiTheme="minor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３</w:t>
                      </w:r>
                      <w:r w:rsidR="0089138C" w:rsidRPr="003C6C78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-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６</w:t>
                      </w:r>
                      <w:r w:rsidR="0089138C" w:rsidRPr="003C6C78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-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0</w:t>
                      </w:r>
                      <w:r w:rsidR="00BD16A4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2</w:t>
                      </w:r>
                      <w:r w:rsidR="0089138C" w:rsidRPr="003C6C78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-</w:t>
                      </w:r>
                      <w:r w:rsidR="006D1B5C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23</w:t>
                      </w:r>
                    </w:p>
                    <w:p w14:paraId="24B31DD4" w14:textId="79FD2C8C" w:rsidR="00597E45" w:rsidRPr="003C6C78" w:rsidRDefault="00BD16A4" w:rsidP="00D27D3B">
                      <w:pPr>
                        <w:spacing w:line="300" w:lineRule="exact"/>
                        <w:ind w:firstLineChars="100" w:firstLine="193"/>
                        <w:rPr>
                          <w:rFonts w:ascii="UD デジタル 教科書体 N-R" w:eastAsia="UD デジタル 教科書体 N-R" w:hAnsiTheme="minor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6D1B5C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読み書きのプロセスの理解と支援</w:t>
                      </w:r>
                      <w:r w:rsidR="00597E45" w:rsidRPr="003C6C78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7ADE" w:rsidRPr="005453B1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FF7FBD" wp14:editId="0480E5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822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C74E3" w14:textId="46E8BAB3" w:rsidR="00147ADE" w:rsidRPr="009D3FE5" w:rsidRDefault="00147ADE" w:rsidP="00147A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3FE5">
                              <w:rPr>
                                <w:rFonts w:ascii="ＭＳ 明朝" w:eastAsia="ＭＳ 明朝" w:hAnsi="ＭＳ 明朝" w:hint="eastAsia"/>
                              </w:rPr>
                              <w:t>（様式第1</w:t>
                            </w:r>
                            <w:r w:rsidR="003D7E3D">
                              <w:rPr>
                                <w:rFonts w:ascii="ＭＳ 明朝" w:eastAsia="ＭＳ 明朝" w:hAnsi="ＭＳ 明朝"/>
                              </w:rPr>
                              <w:t>6</w:t>
                            </w:r>
                            <w:r w:rsidRPr="009D3FE5"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F7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0;width:81.7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" fillcolor="white [3201]" stroked="f" strokeweight=".5pt">
                <v:textbox>
                  <w:txbxContent>
                    <w:p w14:paraId="3C5C74E3" w14:textId="46E8BAB3" w:rsidR="00147ADE" w:rsidRPr="009D3FE5" w:rsidRDefault="00147ADE" w:rsidP="00147A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D3FE5">
                        <w:rPr>
                          <w:rFonts w:ascii="ＭＳ 明朝" w:eastAsia="ＭＳ 明朝" w:hAnsi="ＭＳ 明朝" w:hint="eastAsia"/>
                        </w:rPr>
                        <w:t>（様式第1</w:t>
                      </w:r>
                      <w:r w:rsidR="003D7E3D">
                        <w:rPr>
                          <w:rFonts w:ascii="ＭＳ 明朝" w:eastAsia="ＭＳ 明朝" w:hAnsi="ＭＳ 明朝"/>
                        </w:rPr>
                        <w:t>6</w:t>
                      </w:r>
                      <w:r w:rsidRPr="009D3FE5">
                        <w:rPr>
                          <w:rFonts w:ascii="ＭＳ 明朝" w:eastAsia="ＭＳ 明朝" w:hAnsi="ＭＳ 明朝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B44" w:rsidRPr="005453B1">
        <w:rPr>
          <w:rFonts w:ascii="UD デジタル 教科書体 NK-R" w:eastAsia="UD デジタル 教科書体 NK-R" w:hAnsiTheme="majorEastAsia" w:hint="eastAsia"/>
          <w:sz w:val="28"/>
          <w:szCs w:val="28"/>
        </w:rPr>
        <w:t>研修講座</w:t>
      </w:r>
      <w:r w:rsidR="0089138C" w:rsidRPr="005453B1">
        <w:rPr>
          <w:rFonts w:ascii="UD デジタル 教科書体 NK-R" w:eastAsia="UD デジタル 教科書体 NK-R" w:hAnsiTheme="majorEastAsia" w:hint="eastAsia"/>
          <w:sz w:val="28"/>
          <w:szCs w:val="28"/>
        </w:rPr>
        <w:t>の</w:t>
      </w:r>
      <w:r w:rsidR="00532A21" w:rsidRPr="005453B1">
        <w:rPr>
          <w:rFonts w:ascii="UD デジタル 教科書体 NK-R" w:eastAsia="UD デジタル 教科書体 NK-R" w:hAnsiTheme="majorEastAsia" w:hint="eastAsia"/>
          <w:sz w:val="28"/>
          <w:szCs w:val="28"/>
        </w:rPr>
        <w:t>自己課題と</w:t>
      </w:r>
      <w:r w:rsidR="0089138C" w:rsidRPr="005453B1">
        <w:rPr>
          <w:rFonts w:ascii="UD デジタル 教科書体 NK-R" w:eastAsia="UD デジタル 教科書体 NK-R" w:hAnsiTheme="majorEastAsia" w:hint="eastAsia"/>
          <w:sz w:val="28"/>
          <w:szCs w:val="28"/>
        </w:rPr>
        <w:t>ふりかえり</w:t>
      </w:r>
    </w:p>
    <w:p w14:paraId="662DF5E2" w14:textId="77777777" w:rsidR="00BA0143" w:rsidRDefault="00BA0143" w:rsidP="00E820FD">
      <w:pPr>
        <w:tabs>
          <w:tab w:val="left" w:pos="4395"/>
        </w:tabs>
        <w:spacing w:line="200" w:lineRule="exact"/>
        <w:rPr>
          <w:rFonts w:ascii="UD デジタル 教科書体 NK-R" w:eastAsia="UD デジタル 教科書体 NK-R" w:hAnsi="メイリオ"/>
          <w:szCs w:val="21"/>
        </w:rPr>
      </w:pPr>
    </w:p>
    <w:p w14:paraId="034D0AE9" w14:textId="77777777" w:rsidR="00BA0143" w:rsidRDefault="00BA0143" w:rsidP="00E820FD">
      <w:pPr>
        <w:tabs>
          <w:tab w:val="left" w:pos="4395"/>
        </w:tabs>
        <w:spacing w:line="200" w:lineRule="exact"/>
        <w:rPr>
          <w:rFonts w:ascii="UD デジタル 教科書体 NK-R" w:eastAsia="UD デジタル 教科書体 NK-R" w:hAnsi="メイリオ"/>
          <w:szCs w:val="21"/>
        </w:rPr>
      </w:pPr>
    </w:p>
    <w:p w14:paraId="4474580C" w14:textId="7D871C1A" w:rsidR="00BA0143" w:rsidRPr="00191EEE" w:rsidRDefault="00BA0143" w:rsidP="00E820FD">
      <w:pPr>
        <w:tabs>
          <w:tab w:val="left" w:pos="4395"/>
        </w:tabs>
        <w:spacing w:line="200" w:lineRule="exact"/>
        <w:rPr>
          <w:rFonts w:ascii="UD デジタル 教科書体 NK-R" w:eastAsia="UD デジタル 教科書体 NK-R" w:hAnsi="メイリオ" w:hint="eastAsia"/>
          <w:b/>
          <w:szCs w:val="21"/>
        </w:rPr>
      </w:pPr>
      <w:r w:rsidRPr="00BA0143">
        <w:rPr>
          <w:rFonts w:ascii="UD デジタル 教科書体 NK-R" w:eastAsia="UD デジタル 教科書体 NK-R" w:hAnsi="メイリオ" w:hint="eastAsia"/>
          <w:b/>
          <w:szCs w:val="21"/>
        </w:rPr>
        <w:t>※</w:t>
      </w:r>
      <w:r w:rsidRPr="00191EEE">
        <w:rPr>
          <w:rFonts w:ascii="UD デジタル 教科書体 NK-R" w:eastAsia="UD デジタル 教科書体 NK-R" w:hAnsi="メイリオ" w:hint="eastAsia"/>
          <w:b/>
          <w:szCs w:val="21"/>
        </w:rPr>
        <w:t>実施要項</w:t>
      </w:r>
      <w:r w:rsidR="00191EEE" w:rsidRPr="00191EEE">
        <w:rPr>
          <w:rFonts w:ascii="UD デジタル 教科書体 NK-R" w:eastAsia="UD デジタル 教科書体 NK-R" w:hAnsi="ＭＳ 明朝" w:cs="ＭＳ 明朝" w:hint="eastAsia"/>
          <w:b/>
          <w:szCs w:val="21"/>
        </w:rPr>
        <w:t>①</w:t>
      </w:r>
      <w:r w:rsidRPr="00191EEE">
        <w:rPr>
          <w:rFonts w:ascii="UD デジタル 教科書体 NK-R" w:eastAsia="UD デジタル 教科書体 NK-R" w:hAnsi="メイリオ" w:hint="eastAsia"/>
          <w:b/>
          <w:szCs w:val="21"/>
        </w:rPr>
        <w:t>の二次元コードまたはURLから送信された方は、この用紙の提出は不要です。</w:t>
      </w:r>
    </w:p>
    <w:p w14:paraId="7D77F610" w14:textId="5AB9C845" w:rsidR="00D36BF0" w:rsidRPr="00191EEE" w:rsidRDefault="00BA0143" w:rsidP="00BA0143">
      <w:pPr>
        <w:tabs>
          <w:tab w:val="left" w:pos="4395"/>
        </w:tabs>
        <w:spacing w:line="200" w:lineRule="exact"/>
        <w:ind w:firstLineChars="100" w:firstLine="193"/>
        <w:rPr>
          <w:rFonts w:ascii="UD デジタル 教科書体 NK-R" w:eastAsia="UD デジタル 教科書体 NK-R" w:hAnsi="メイリオ" w:hint="eastAsia"/>
          <w:b/>
          <w:szCs w:val="21"/>
        </w:rPr>
      </w:pPr>
      <w:r w:rsidRPr="00191EEE">
        <w:rPr>
          <w:rFonts w:ascii="UD デジタル 教科書体 NK-R" w:eastAsia="UD デジタル 教科書体 NK-R" w:hAnsi="ＭＳ 明朝" w:cs="ＭＳ 明朝" w:hint="eastAsia"/>
          <w:b/>
          <w:szCs w:val="21"/>
        </w:rPr>
        <w:t>②の方法（メール送信）で提出される方のみご記入ください。</w:t>
      </w:r>
    </w:p>
    <w:p w14:paraId="508DD255" w14:textId="77777777" w:rsidR="00BA0143" w:rsidRPr="00D36BF0" w:rsidRDefault="00BA0143" w:rsidP="00E820FD">
      <w:pPr>
        <w:tabs>
          <w:tab w:val="left" w:pos="4395"/>
        </w:tabs>
        <w:spacing w:line="200" w:lineRule="exact"/>
        <w:rPr>
          <w:rFonts w:ascii="メイリオ" w:eastAsia="メイリオ" w:hAnsi="メイリオ"/>
          <w:sz w:val="16"/>
          <w:szCs w:val="24"/>
        </w:rPr>
      </w:pPr>
    </w:p>
    <w:tbl>
      <w:tblPr>
        <w:tblW w:w="796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3282"/>
      </w:tblGrid>
      <w:tr w:rsidR="00BA0143" w:rsidRPr="003C6C78" w14:paraId="052C1E68" w14:textId="77777777" w:rsidTr="00BA0143">
        <w:trPr>
          <w:trHeight w:val="54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CFFB35" w14:textId="77777777" w:rsidR="00BA0143" w:rsidRPr="003C6C78" w:rsidRDefault="00BA0143" w:rsidP="003C6C78">
            <w:pPr>
              <w:spacing w:line="300" w:lineRule="exact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 w:rsidRPr="003C6C78">
              <w:rPr>
                <w:rFonts w:ascii="UD デジタル 教科書体 N-R" w:eastAsia="UD デジタル 教科書体 N-R" w:hAnsiTheme="majorEastAsia" w:hint="eastAsia"/>
                <w:b/>
              </w:rPr>
              <w:t>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E4D5C1" w14:textId="77777777" w:rsidR="00BA0143" w:rsidRPr="003C6C78" w:rsidRDefault="00BA0143" w:rsidP="003C6C78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E91B1E" w14:textId="77777777" w:rsidR="00BA0143" w:rsidRPr="003C6C78" w:rsidRDefault="00BA0143" w:rsidP="003C6C78">
            <w:pPr>
              <w:spacing w:line="300" w:lineRule="exact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 w:rsidRPr="003C6C78">
              <w:rPr>
                <w:rFonts w:ascii="UD デジタル 教科書体 N-R" w:eastAsia="UD デジタル 教科書体 N-R" w:hAnsiTheme="majorEastAsia" w:hint="eastAsia"/>
                <w:b/>
              </w:rPr>
              <w:t>氏　名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5D3CEBBA" w14:textId="42EA8E2C" w:rsidR="00BA0143" w:rsidRPr="003C6C78" w:rsidRDefault="00BA0143" w:rsidP="003C6C78">
            <w:pPr>
              <w:spacing w:line="300" w:lineRule="exact"/>
              <w:ind w:firstLineChars="100" w:firstLine="193"/>
              <w:rPr>
                <w:rFonts w:ascii="UD デジタル 教科書体 N-R" w:eastAsia="UD デジタル 教科書体 N-R"/>
              </w:rPr>
            </w:pPr>
          </w:p>
        </w:tc>
      </w:tr>
    </w:tbl>
    <w:p w14:paraId="13D2541A" w14:textId="169DB989" w:rsidR="00911BE4" w:rsidRDefault="00911BE4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31A3BCF4" w14:textId="3F200BD8" w:rsidR="00532A2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>Ⅰ　講座のねらい</w:t>
      </w:r>
    </w:p>
    <w:p w14:paraId="6A9DD472" w14:textId="77777777" w:rsidR="006D1B5C" w:rsidRDefault="006D1B5C" w:rsidP="006D1B5C">
      <w:pPr>
        <w:pStyle w:val="a3"/>
        <w:ind w:leftChars="202" w:left="582" w:hangingChars="100" w:hanging="193"/>
        <w:rPr>
          <w:rFonts w:ascii="UD デジタル 教科書体 NK-R" w:eastAsia="UD デジタル 教科書体 NK-R" w:hAnsi="ＭＳ 明朝"/>
          <w:color w:val="000000"/>
          <w:spacing w:val="0"/>
          <w:szCs w:val="21"/>
        </w:rPr>
      </w:pPr>
      <w:r w:rsidRPr="006D1B5C">
        <w:rPr>
          <w:rFonts w:ascii="UD デジタル 教科書体 NK-R" w:eastAsia="UD デジタル 教科書体 NK-R" w:hint="eastAsia"/>
          <w:spacing w:val="0"/>
        </w:rPr>
        <w:t>・</w:t>
      </w:r>
      <w:r w:rsidRPr="006D1B5C">
        <w:rPr>
          <w:rFonts w:ascii="UD デジタル 教科書体 NK-R" w:eastAsia="UD デジタル 教科書体 NK-R" w:hint="eastAsia"/>
          <w:spacing w:val="0"/>
          <w:szCs w:val="21"/>
        </w:rPr>
        <w:t>講義・</w:t>
      </w:r>
      <w:r w:rsidRPr="006D1B5C">
        <w:rPr>
          <w:rFonts w:ascii="UD デジタル 教科書体 NK-R" w:eastAsia="UD デジタル 教科書体 NK-R" w:hAnsi="ＭＳ 明朝" w:hint="eastAsia"/>
          <w:color w:val="000000"/>
          <w:spacing w:val="0"/>
          <w:szCs w:val="21"/>
        </w:rPr>
        <w:t>演習を通して、読み書きのプロセス、必要な基礎スキルやアセスメントの理解と、特性に応じた支援について学び、それらを生かして、子どもの読み書</w:t>
      </w:r>
      <w:bookmarkStart w:id="1" w:name="_GoBack"/>
      <w:bookmarkEnd w:id="1"/>
      <w:r w:rsidRPr="006D1B5C">
        <w:rPr>
          <w:rFonts w:ascii="UD デジタル 教科書体 NK-R" w:eastAsia="UD デジタル 教科書体 NK-R" w:hAnsi="ＭＳ 明朝" w:hint="eastAsia"/>
          <w:color w:val="000000"/>
          <w:spacing w:val="0"/>
          <w:szCs w:val="21"/>
        </w:rPr>
        <w:t>きの弱さの背景や支援の方向を具体的に考える。</w:t>
      </w:r>
    </w:p>
    <w:p w14:paraId="09F3E94D" w14:textId="43EC0B61" w:rsidR="00013396" w:rsidRPr="006D1B5C" w:rsidRDefault="006D1B5C" w:rsidP="006D1B5C">
      <w:pPr>
        <w:pStyle w:val="a3"/>
        <w:ind w:firstLineChars="300" w:firstLine="578"/>
        <w:rPr>
          <w:rFonts w:ascii="UD デジタル 教科書体 NK-R" w:eastAsia="UD デジタル 教科書体 NK-R" w:hAnsi="ＭＳ 明朝"/>
          <w:color w:val="000000"/>
          <w:spacing w:val="0"/>
          <w:szCs w:val="21"/>
        </w:rPr>
      </w:pPr>
      <w:r w:rsidRPr="006D1B5C">
        <w:rPr>
          <w:rFonts w:ascii="UD デジタル 教科書体 NK-R" w:eastAsia="UD デジタル 教科書体 NK-R" w:hint="eastAsia"/>
          <w:spacing w:val="0"/>
        </w:rPr>
        <w:t>（⑩…個への指導　⑬…インクルーシブな教育）</w:t>
      </w:r>
    </w:p>
    <w:p w14:paraId="63DD003F" w14:textId="2AA6788F" w:rsidR="00532A2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>Ⅱ　この研修で</w:t>
      </w:r>
      <w:r w:rsidR="00E9248F">
        <w:rPr>
          <w:rFonts w:asciiTheme="majorEastAsia" w:eastAsiaTheme="majorEastAsia" w:hAnsiTheme="majorEastAsia" w:hint="eastAsia"/>
          <w:b/>
          <w:noProof/>
          <w:spacing w:val="0"/>
        </w:rPr>
        <w:t>学びたいこと・深めたいこと</w:t>
      </w:r>
      <w:r w:rsidR="00F82196">
        <w:rPr>
          <w:rFonts w:asciiTheme="majorEastAsia" w:eastAsiaTheme="majorEastAsia" w:hAnsiTheme="majorEastAsia" w:hint="eastAsia"/>
          <w:b/>
          <w:noProof/>
          <w:spacing w:val="0"/>
        </w:rPr>
        <w:t xml:space="preserve">　（</w:t>
      </w:r>
      <w:r w:rsidR="00F82196" w:rsidRPr="00F82196">
        <w:rPr>
          <w:rFonts w:asciiTheme="majorEastAsia" w:eastAsiaTheme="majorEastAsia" w:hAnsiTheme="majorEastAsia" w:hint="eastAsia"/>
          <w:b/>
          <w:noProof/>
          <w:spacing w:val="0"/>
          <w:u w:val="single"/>
        </w:rPr>
        <w:t>講義・演習が始まる前にお書きください。</w:t>
      </w:r>
      <w:r w:rsidR="00F82196">
        <w:rPr>
          <w:rFonts w:asciiTheme="majorEastAsia" w:eastAsiaTheme="majorEastAsia" w:hAnsiTheme="majorEastAsia" w:hint="eastAsia"/>
          <w:b/>
          <w:noProof/>
          <w:spacing w:val="0"/>
        </w:rPr>
        <w:t>）</w:t>
      </w:r>
    </w:p>
    <w:p w14:paraId="5AD8CD9D" w14:textId="7D3BB5E1" w:rsidR="00532A2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3414B99A" w14:textId="316D2B24" w:rsidR="00532A21" w:rsidRPr="00567647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noProof/>
          <w:spacing w:val="0"/>
        </w:rPr>
      </w:pPr>
    </w:p>
    <w:p w14:paraId="723A7211" w14:textId="1667B167" w:rsidR="00532A2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2C2271C2" w14:textId="6E9F7AE3" w:rsidR="00151220" w:rsidRPr="00CD2031" w:rsidRDefault="00151220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06F1241E" w14:textId="0420D965" w:rsidR="00294D6B" w:rsidRPr="00041D95" w:rsidRDefault="00532A21" w:rsidP="00294D6B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>Ⅲ</w:t>
      </w:r>
      <w:r w:rsidR="008714E4" w:rsidRPr="00041D95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 w:rsidR="00DF431B">
        <w:rPr>
          <w:rFonts w:asciiTheme="majorEastAsia" w:eastAsiaTheme="majorEastAsia" w:hAnsiTheme="majorEastAsia" w:hint="eastAsia"/>
          <w:b/>
          <w:spacing w:val="0"/>
        </w:rPr>
        <w:t>研修</w:t>
      </w:r>
      <w:r w:rsidR="00860B35">
        <w:rPr>
          <w:rFonts w:asciiTheme="majorEastAsia" w:eastAsiaTheme="majorEastAsia" w:hAnsiTheme="majorEastAsia" w:hint="eastAsia"/>
          <w:b/>
          <w:spacing w:val="0"/>
        </w:rPr>
        <w:t>の成果</w:t>
      </w:r>
      <w:r w:rsidR="005A3D1A">
        <w:rPr>
          <w:rFonts w:asciiTheme="majorEastAsia" w:eastAsiaTheme="majorEastAsia" w:hAnsiTheme="majorEastAsia" w:hint="eastAsia"/>
          <w:b/>
          <w:spacing w:val="0"/>
        </w:rPr>
        <w:t>（Ａ～Ｄに〇をして下さい）</w:t>
      </w:r>
      <w:r w:rsidR="00294D6B">
        <w:rPr>
          <w:rFonts w:asciiTheme="majorEastAsia" w:eastAsiaTheme="majorEastAsia" w:hAnsiTheme="majorEastAsia" w:hint="eastAsia"/>
          <w:b/>
          <w:spacing w:val="0"/>
        </w:rPr>
        <w:t xml:space="preserve">　　</w:t>
      </w:r>
      <w:r>
        <w:rPr>
          <w:rFonts w:asciiTheme="majorEastAsia" w:eastAsiaTheme="majorEastAsia" w:hAnsiTheme="majorEastAsia" w:hint="eastAsia"/>
          <w:b/>
          <w:spacing w:val="0"/>
        </w:rPr>
        <w:t>Ⅳ</w:t>
      </w:r>
      <w:r w:rsidR="00294D6B" w:rsidRPr="00041D95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 w:rsidR="00294D6B">
        <w:rPr>
          <w:rFonts w:asciiTheme="majorEastAsia" w:eastAsiaTheme="majorEastAsia" w:hAnsiTheme="majorEastAsia" w:hint="eastAsia"/>
          <w:b/>
          <w:spacing w:val="0"/>
        </w:rPr>
        <w:t>研修内容の共有・活用</w:t>
      </w:r>
      <w:r w:rsidR="00132822">
        <w:rPr>
          <w:rFonts w:asciiTheme="majorEastAsia" w:eastAsiaTheme="majorEastAsia" w:hAnsiTheme="majorEastAsia" w:hint="eastAsia"/>
          <w:b/>
          <w:spacing w:val="0"/>
        </w:rPr>
        <w:t>（Ａ～Ｄに〇をして下さい）</w:t>
      </w:r>
    </w:p>
    <w:p w14:paraId="6C034EFD" w14:textId="74FB8960" w:rsidR="008714E4" w:rsidRPr="00294D6B" w:rsidRDefault="008714E4" w:rsidP="00294D6B">
      <w:pPr>
        <w:pStyle w:val="a3"/>
        <w:wordWrap/>
        <w:spacing w:line="100" w:lineRule="exact"/>
        <w:rPr>
          <w:rFonts w:asciiTheme="majorEastAsia" w:eastAsiaTheme="majorEastAsia" w:hAnsiTheme="majorEastAsia"/>
          <w:b/>
          <w:spacing w:val="0"/>
        </w:rPr>
      </w:pPr>
    </w:p>
    <w:p w14:paraId="55FA33AC" w14:textId="2AC62E72" w:rsidR="00CD37BE" w:rsidRPr="003C6C78" w:rsidRDefault="001F2AD2" w:rsidP="003C6C78">
      <w:pPr>
        <w:spacing w:line="300" w:lineRule="exact"/>
        <w:ind w:firstLineChars="100" w:firstLine="193"/>
        <w:jc w:val="left"/>
        <w:rPr>
          <w:rFonts w:ascii="UD デジタル 教科書体 N-R" w:eastAsia="UD デジタル 教科書体 N-R" w:hAnsiTheme="minorEastAsia"/>
          <w:w w:val="90"/>
        </w:rPr>
      </w:pPr>
      <w:r w:rsidRPr="003C6C78">
        <w:rPr>
          <w:rFonts w:ascii="UD デジタル 教科書体 N-R" w:eastAsia="UD デジタル 教科書体 N-R" w:hAnsiTheme="minorEastAsia" w:hint="eastAsia"/>
        </w:rPr>
        <w:t>講座</w:t>
      </w:r>
      <w:r w:rsidR="008E48A8" w:rsidRPr="003C6C78">
        <w:rPr>
          <w:rFonts w:ascii="UD デジタル 教科書体 N-R" w:eastAsia="UD デジタル 教科書体 N-R" w:hAnsiTheme="minorEastAsia" w:hint="eastAsia"/>
        </w:rPr>
        <w:t>のねらいを</w:t>
      </w:r>
      <w:r w:rsidR="00283C24" w:rsidRPr="003C6C78">
        <w:rPr>
          <w:rFonts w:ascii="UD デジタル 教科書体 N-R" w:eastAsia="UD デジタル 教科書体 N-R" w:hAnsiTheme="minorEastAsia" w:hint="eastAsia"/>
        </w:rPr>
        <w:t>達成</w:t>
      </w:r>
      <w:r w:rsidR="00911BE4" w:rsidRPr="003C6C78">
        <w:rPr>
          <w:rFonts w:ascii="UD デジタル 教科書体 N-R" w:eastAsia="UD デジタル 教科書体 N-R" w:hAnsiTheme="minorEastAsia" w:hint="eastAsia"/>
        </w:rPr>
        <w:t>できましたか。</w:t>
      </w:r>
      <w:r w:rsidR="00294D6B" w:rsidRPr="003C6C78">
        <w:rPr>
          <w:rFonts w:ascii="UD デジタル 教科書体 N-R" w:eastAsia="UD デジタル 教科書体 N-R" w:hAnsiTheme="minorEastAsia" w:hint="eastAsia"/>
        </w:rPr>
        <w:t xml:space="preserve">　　　　　　研修で得られた内容をどう共有・活用しますか。</w:t>
      </w:r>
      <w:r w:rsidR="00294D6B" w:rsidRPr="003C6C78">
        <w:rPr>
          <w:rFonts w:ascii="UD デジタル 教科書体 N-R" w:eastAsia="UD デジタル 教科書体 N-R" w:hint="eastAsia"/>
          <w:w w:val="90"/>
          <w:sz w:val="18"/>
          <w:szCs w:val="18"/>
        </w:rPr>
        <w:t>（複数回答可）</w:t>
      </w:r>
    </w:p>
    <w:p w14:paraId="7A9D3FBF" w14:textId="2D6CBD58" w:rsidR="00CD37BE" w:rsidRPr="003C6C78" w:rsidRDefault="005A3D1A" w:rsidP="003C6C78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  <w:r w:rsidRPr="003C6C78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C7242F" wp14:editId="454547DB">
                <wp:simplePos x="0" y="0"/>
                <wp:positionH relativeFrom="column">
                  <wp:posOffset>2832735</wp:posOffset>
                </wp:positionH>
                <wp:positionV relativeFrom="paragraph">
                  <wp:posOffset>9525</wp:posOffset>
                </wp:positionV>
                <wp:extent cx="3143250" cy="8763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E6869" w14:textId="0F1D3515" w:rsidR="00294D6B" w:rsidRPr="003C6C78" w:rsidRDefault="00294D6B" w:rsidP="003C6C78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Ａ　職員</w:t>
                            </w:r>
                            <w:r w:rsidR="007C7C31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会議</w:t>
                            </w: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や校内研修等で共有・活用する。</w:t>
                            </w:r>
                          </w:p>
                          <w:p w14:paraId="47C6B55A" w14:textId="77777777" w:rsidR="00294D6B" w:rsidRPr="003C6C78" w:rsidRDefault="00294D6B" w:rsidP="003C6C78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Ｂ　学年会や教科会等で共有・活用する。</w:t>
                            </w:r>
                          </w:p>
                          <w:p w14:paraId="765AF198" w14:textId="77777777" w:rsidR="00294D6B" w:rsidRPr="003C6C78" w:rsidRDefault="00294D6B" w:rsidP="003C6C78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Ｃ　自身の教育実践で共有・活用する。</w:t>
                            </w:r>
                          </w:p>
                          <w:p w14:paraId="0BF084AC" w14:textId="73525D72" w:rsidR="00294D6B" w:rsidRPr="003C6C78" w:rsidRDefault="00294D6B" w:rsidP="003C6C78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Ｄ　その他　具体的な内容：</w:t>
                            </w: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242F" id="テキスト ボックス 22" o:spid="_x0000_s1028" type="#_x0000_t202" style="position:absolute;margin-left:223.05pt;margin-top:.75pt;width:247.5pt;height:6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" filled="f" stroked="f" strokeweight=".5pt">
                <v:textbox>
                  <w:txbxContent>
                    <w:p w14:paraId="67FE6869" w14:textId="0F1D3515" w:rsidR="00294D6B" w:rsidRPr="003C6C78" w:rsidRDefault="00294D6B" w:rsidP="003C6C78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Ａ　職員</w:t>
                      </w:r>
                      <w:r w:rsidR="007C7C31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会議</w:t>
                      </w: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や校内研修等で共有・活用する。</w:t>
                      </w:r>
                    </w:p>
                    <w:p w14:paraId="47C6B55A" w14:textId="77777777" w:rsidR="00294D6B" w:rsidRPr="003C6C78" w:rsidRDefault="00294D6B" w:rsidP="003C6C78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Ｂ　学年会や教科会等で共有・活用する。</w:t>
                      </w:r>
                    </w:p>
                    <w:p w14:paraId="765AF198" w14:textId="77777777" w:rsidR="00294D6B" w:rsidRPr="003C6C78" w:rsidRDefault="00294D6B" w:rsidP="003C6C78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Ｃ　自身の教育実践で共有・活用する。</w:t>
                      </w:r>
                    </w:p>
                    <w:p w14:paraId="0BF084AC" w14:textId="73525D72" w:rsidR="00294D6B" w:rsidRPr="003C6C78" w:rsidRDefault="00294D6B" w:rsidP="003C6C78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Ｄ　その他　具体的な内容：</w:t>
                      </w: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3C6C78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31602E" wp14:editId="70A6B25D">
                <wp:simplePos x="0" y="0"/>
                <wp:positionH relativeFrom="column">
                  <wp:posOffset>80010</wp:posOffset>
                </wp:positionH>
                <wp:positionV relativeFrom="paragraph">
                  <wp:posOffset>9525</wp:posOffset>
                </wp:positionV>
                <wp:extent cx="2438400" cy="819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637EF" w14:textId="77777777" w:rsidR="00911BE4" w:rsidRPr="003C6C78" w:rsidRDefault="00911BE4" w:rsidP="003C6C78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Ａ　達成できた。</w:t>
                            </w:r>
                          </w:p>
                          <w:p w14:paraId="55C1BE0B" w14:textId="77777777" w:rsidR="00911BE4" w:rsidRPr="003C6C78" w:rsidRDefault="00911BE4" w:rsidP="003C6C78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Ｂ　概ね達成できた。</w:t>
                            </w:r>
                          </w:p>
                          <w:p w14:paraId="389EB222" w14:textId="77777777" w:rsidR="00911BE4" w:rsidRPr="003C6C78" w:rsidRDefault="00911BE4" w:rsidP="003C6C78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Ｃ　あまり達成できなかった。</w:t>
                            </w:r>
                          </w:p>
                          <w:p w14:paraId="4A186C0A" w14:textId="73864C9A" w:rsidR="00911BE4" w:rsidRPr="003C6C78" w:rsidRDefault="00911BE4" w:rsidP="003C6C78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 xml:space="preserve">Ｄ　</w:t>
                            </w:r>
                            <w:r w:rsidR="00C5797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まったく</w:t>
                            </w: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達成できなかった。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602E" id="テキスト ボックス 8" o:spid="_x0000_s1029" type="#_x0000_t202" style="position:absolute;margin-left:6.3pt;margin-top:.75pt;width:192pt;height:6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" filled="f" stroked="f" strokeweight=".5pt">
                <v:textbox>
                  <w:txbxContent>
                    <w:p w14:paraId="053637EF" w14:textId="77777777" w:rsidR="00911BE4" w:rsidRPr="003C6C78" w:rsidRDefault="00911BE4" w:rsidP="003C6C78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Ａ　達成できた。</w:t>
                      </w:r>
                    </w:p>
                    <w:p w14:paraId="55C1BE0B" w14:textId="77777777" w:rsidR="00911BE4" w:rsidRPr="003C6C78" w:rsidRDefault="00911BE4" w:rsidP="003C6C78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Ｂ　概ね達成できた。</w:t>
                      </w:r>
                    </w:p>
                    <w:p w14:paraId="389EB222" w14:textId="77777777" w:rsidR="00911BE4" w:rsidRPr="003C6C78" w:rsidRDefault="00911BE4" w:rsidP="003C6C78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Ｃ　あまり達成できなかった。</w:t>
                      </w:r>
                    </w:p>
                    <w:p w14:paraId="4A186C0A" w14:textId="73864C9A" w:rsidR="00911BE4" w:rsidRPr="003C6C78" w:rsidRDefault="00911BE4" w:rsidP="003C6C78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 xml:space="preserve">Ｄ　</w:t>
                      </w:r>
                      <w:r w:rsidR="00C5797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まったく</w:t>
                      </w: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達成できなかった。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A382A9" w14:textId="217C4532" w:rsidR="00CD37BE" w:rsidRPr="003C6C78" w:rsidRDefault="00CD37BE" w:rsidP="003C6C78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  <w:r w:rsidRPr="003C6C78">
        <w:rPr>
          <w:rFonts w:ascii="UD デジタル 教科書体 N-R" w:eastAsia="UD デジタル 教科書体 N-R" w:hAnsiTheme="minorEastAsia" w:hint="eastAsia"/>
        </w:rPr>
        <w:t xml:space="preserve">　　　　　</w:t>
      </w:r>
      <w:r w:rsidR="00911BE4" w:rsidRPr="003C6C78">
        <w:rPr>
          <w:rFonts w:ascii="UD デジタル 教科書体 N-R" w:eastAsia="UD デジタル 教科書体 N-R" w:hAnsiTheme="minorEastAsia" w:hint="eastAsia"/>
        </w:rPr>
        <w:t xml:space="preserve">　　　　　　　　　　　　　　　　　　　　　　　　</w:t>
      </w:r>
    </w:p>
    <w:p w14:paraId="04D88C67" w14:textId="039FF540" w:rsidR="00CD37BE" w:rsidRPr="003C6C78" w:rsidRDefault="00CD37BE" w:rsidP="003C6C78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</w:p>
    <w:p w14:paraId="26F768E9" w14:textId="00D49DA5" w:rsidR="00CD37BE" w:rsidRPr="00AD1329" w:rsidRDefault="00B4207E" w:rsidP="00CD37B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3A895E" wp14:editId="77B07AFC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6127115" cy="3752850"/>
                <wp:effectExtent l="0" t="0" r="6985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1EDC6" w14:textId="77777777" w:rsidR="00C751F4" w:rsidRDefault="00C751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Ⅴ　研修のふりかえり</w:t>
                            </w:r>
                          </w:p>
                          <w:p w14:paraId="4233C3FE" w14:textId="72344719" w:rsidR="00F738B2" w:rsidRPr="003C6C78" w:rsidRDefault="00F738B2" w:rsidP="00013396">
                            <w:pPr>
                              <w:spacing w:line="300" w:lineRule="exact"/>
                              <w:ind w:left="289" w:hangingChars="150" w:hanging="289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(1)</w:t>
                            </w:r>
                            <w:r w:rsidR="005453B1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講義</w:t>
                            </w:r>
                            <w:r w:rsidR="003C6C78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・演習</w:t>
                            </w:r>
                            <w:bookmarkStart w:id="2" w:name="_Hlk161213917"/>
                            <w:r w:rsidR="003C6C78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をとおして、どのような気づきや学びがありましたか</w:t>
                            </w:r>
                            <w:r w:rsidR="00C04D7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。</w:t>
                            </w: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詳しくお書きください。</w:t>
                            </w:r>
                            <w:bookmarkEnd w:id="2"/>
                          </w:p>
                          <w:p w14:paraId="39716C83" w14:textId="77777777" w:rsidR="00F738B2" w:rsidRPr="003C6C78" w:rsidRDefault="00F738B2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F5CA020" w14:textId="44172341" w:rsidR="00F738B2" w:rsidRDefault="00F738B2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6B051C0" w14:textId="753D041F" w:rsidR="00013396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0D3FD24" w14:textId="1FA32CDD" w:rsidR="00013396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51FCEB82" w14:textId="6EE3B02B" w:rsidR="00013396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2FEA4893" w14:textId="49EEF90E" w:rsidR="00013396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6FD57D21" w14:textId="10D71A9D" w:rsidR="00013396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3FBB2EA8" w14:textId="0965F624" w:rsidR="00151220" w:rsidRDefault="00151220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27A088B0" w14:textId="77777777" w:rsidR="00567647" w:rsidRPr="003C6C78" w:rsidRDefault="00567647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57B6D00B" w14:textId="1B1C884E" w:rsidR="00F738B2" w:rsidRPr="003C6C78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 xml:space="preserve"> </w:t>
                            </w:r>
                            <w:r w:rsidR="00F738B2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2</w:t>
                            </w:r>
                            <w:r w:rsidR="00F738B2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) 本日の学び</w:t>
                            </w:r>
                            <w:r w:rsidR="00C04D7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を</w:t>
                            </w:r>
                            <w:r w:rsidR="00E924F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、</w:t>
                            </w:r>
                            <w:r w:rsidR="00C04D7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今後、</w:t>
                            </w:r>
                            <w:r w:rsidR="003C6C78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どのような</w:t>
                            </w:r>
                            <w:r w:rsidR="00C04D7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場面でどのように活用したいと考えていますか。</w:t>
                            </w:r>
                          </w:p>
                          <w:p w14:paraId="7F9B15DB" w14:textId="7BA2795A" w:rsidR="005A3D1A" w:rsidRPr="003C6C78" w:rsidRDefault="005A3D1A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23166935" w14:textId="2DCEE54E" w:rsidR="005A3D1A" w:rsidRPr="003C6C78" w:rsidRDefault="005A3D1A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0FA58EF3" w14:textId="4F69A5CD" w:rsidR="005A3D1A" w:rsidRPr="00013396" w:rsidRDefault="005A3D1A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895E" id="テキスト ボックス 25" o:spid="_x0000_s1030" type="#_x0000_t202" style="position:absolute;margin-left:0;margin-top:22.35pt;width:482.45pt;height:295.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" fillcolor="white [3201]" stroked="f" strokeweight=".5pt">
                <v:textbox>
                  <w:txbxContent>
                    <w:p w14:paraId="1271EDC6" w14:textId="77777777" w:rsidR="00C751F4" w:rsidRDefault="00C751F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Ⅴ　研修のふりかえり</w:t>
                      </w:r>
                    </w:p>
                    <w:p w14:paraId="4233C3FE" w14:textId="72344719" w:rsidR="00F738B2" w:rsidRPr="003C6C78" w:rsidRDefault="00F738B2" w:rsidP="00013396">
                      <w:pPr>
                        <w:spacing w:line="300" w:lineRule="exact"/>
                        <w:ind w:left="289" w:hangingChars="150" w:hanging="289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(1)</w:t>
                      </w:r>
                      <w:r w:rsidR="005453B1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講義</w:t>
                      </w:r>
                      <w:r w:rsidR="003C6C78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・演習</w:t>
                      </w:r>
                      <w:bookmarkStart w:id="3" w:name="_Hlk161213917"/>
                      <w:r w:rsidR="003C6C78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をとおして、どのような気づきや学びがありましたか</w:t>
                      </w:r>
                      <w:r w:rsidR="00C04D7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。</w:t>
                      </w: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詳しくお書きください。</w:t>
                      </w:r>
                      <w:bookmarkEnd w:id="3"/>
                    </w:p>
                    <w:p w14:paraId="39716C83" w14:textId="77777777" w:rsidR="00F738B2" w:rsidRPr="003C6C78" w:rsidRDefault="00F738B2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4F5CA020" w14:textId="44172341" w:rsidR="00F738B2" w:rsidRDefault="00F738B2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46B051C0" w14:textId="753D041F" w:rsidR="00013396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40D3FD24" w14:textId="1FA32CDD" w:rsidR="00013396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51FCEB82" w14:textId="6EE3B02B" w:rsidR="00013396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2FEA4893" w14:textId="49EEF90E" w:rsidR="00013396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6FD57D21" w14:textId="10D71A9D" w:rsidR="00013396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3FBB2EA8" w14:textId="0965F624" w:rsidR="00151220" w:rsidRDefault="00151220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27A088B0" w14:textId="77777777" w:rsidR="00567647" w:rsidRPr="003C6C78" w:rsidRDefault="00567647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57B6D00B" w14:textId="1B1C884E" w:rsidR="00F738B2" w:rsidRPr="003C6C78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 xml:space="preserve"> </w:t>
                      </w:r>
                      <w:r w:rsidR="00F738B2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(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</w:rPr>
                        <w:t>2</w:t>
                      </w:r>
                      <w:r w:rsidR="00F738B2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) 本日の学び</w:t>
                      </w:r>
                      <w:r w:rsidR="00C04D7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を</w:t>
                      </w:r>
                      <w:r w:rsidR="00E924F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、</w:t>
                      </w:r>
                      <w:r w:rsidR="00C04D7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今後、</w:t>
                      </w:r>
                      <w:r w:rsidR="003C6C78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どのような</w:t>
                      </w:r>
                      <w:r w:rsidR="00C04D7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場面でどのように活用したいと考えていますか。</w:t>
                      </w:r>
                    </w:p>
                    <w:p w14:paraId="7F9B15DB" w14:textId="7BA2795A" w:rsidR="005A3D1A" w:rsidRPr="003C6C78" w:rsidRDefault="005A3D1A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23166935" w14:textId="2DCEE54E" w:rsidR="005A3D1A" w:rsidRPr="003C6C78" w:rsidRDefault="005A3D1A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0FA58EF3" w14:textId="4F69A5CD" w:rsidR="005A3D1A" w:rsidRPr="00013396" w:rsidRDefault="005A3D1A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37BE">
        <w:rPr>
          <w:rFonts w:asciiTheme="minorEastAsia" w:hAnsiTheme="minorEastAsia" w:hint="eastAsia"/>
        </w:rPr>
        <w:t xml:space="preserve">　　　　　</w:t>
      </w:r>
      <w:r w:rsidR="00911BE4">
        <w:rPr>
          <w:rFonts w:asciiTheme="minorEastAsia" w:hAnsiTheme="minorEastAsia" w:hint="eastAsia"/>
        </w:rPr>
        <w:t xml:space="preserve">　　　　　　　　　　　　　　　　　　　　　　　　</w:t>
      </w:r>
    </w:p>
    <w:p w14:paraId="54A480C2" w14:textId="7FAD91FF" w:rsidR="00F738B2" w:rsidRPr="006E5A1E" w:rsidRDefault="00532A21" w:rsidP="002B6D32">
      <w:pPr>
        <w:ind w:firstLineChars="50" w:firstLine="97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Ⅵ</w:t>
      </w:r>
      <w:r w:rsidR="00F738B2" w:rsidRPr="00F738B2">
        <w:rPr>
          <w:rFonts w:asciiTheme="majorEastAsia" w:eastAsiaTheme="majorEastAsia" w:hAnsiTheme="majorEastAsia" w:hint="eastAsia"/>
          <w:b/>
        </w:rPr>
        <w:t xml:space="preserve">　当センターへの要望</w:t>
      </w:r>
      <w:r w:rsidR="00E808BE">
        <w:rPr>
          <w:rFonts w:asciiTheme="minorEastAsia" w:hAnsiTheme="minorEastAsia" w:hint="eastAsia"/>
        </w:rPr>
        <w:t xml:space="preserve">　</w:t>
      </w:r>
    </w:p>
    <w:p w14:paraId="66FFD9CF" w14:textId="29FCAADD" w:rsidR="00891001" w:rsidRPr="003C6C78" w:rsidRDefault="007B0AFB" w:rsidP="003C6C78">
      <w:pPr>
        <w:spacing w:line="300" w:lineRule="exact"/>
        <w:ind w:firstLineChars="200" w:firstLine="386"/>
        <w:jc w:val="left"/>
        <w:rPr>
          <w:rFonts w:ascii="UD デジタル 教科書体 N-R" w:eastAsia="UD デジタル 教科書体 N-R" w:hAnsiTheme="minorEastAsia"/>
        </w:rPr>
      </w:pPr>
      <w:r w:rsidRPr="003C6C78">
        <w:rPr>
          <w:rFonts w:ascii="UD デジタル 教科書体 N-R" w:eastAsia="UD デジタル 教科書体 N-R" w:hAnsiTheme="minorEastAsia" w:hint="eastAsia"/>
        </w:rPr>
        <w:t>今後、</w:t>
      </w:r>
      <w:r w:rsidR="001A2FE7" w:rsidRPr="003C6C78">
        <w:rPr>
          <w:rFonts w:ascii="UD デジタル 教科書体 N-R" w:eastAsia="UD デジタル 教科書体 N-R" w:hAnsiTheme="minorEastAsia" w:hint="eastAsia"/>
        </w:rPr>
        <w:t>研修</w:t>
      </w:r>
      <w:r w:rsidRPr="003C6C78">
        <w:rPr>
          <w:rFonts w:ascii="UD デジタル 教科書体 N-R" w:eastAsia="UD デジタル 教科書体 N-R" w:hAnsiTheme="minorEastAsia" w:hint="eastAsia"/>
        </w:rPr>
        <w:t>に取り入れてほしい</w:t>
      </w:r>
      <w:r w:rsidR="001A2FE7" w:rsidRPr="003C6C78">
        <w:rPr>
          <w:rFonts w:ascii="UD デジタル 教科書体 N-R" w:eastAsia="UD デジタル 教科書体 N-R" w:hAnsiTheme="minorEastAsia" w:hint="eastAsia"/>
        </w:rPr>
        <w:t>内容</w:t>
      </w:r>
      <w:r w:rsidR="00F738B2" w:rsidRPr="003C6C78">
        <w:rPr>
          <w:rFonts w:ascii="UD デジタル 教科書体 N-R" w:eastAsia="UD デジタル 教科書体 N-R" w:hAnsiTheme="minorEastAsia" w:hint="eastAsia"/>
        </w:rPr>
        <w:t>や施設の利用</w:t>
      </w:r>
      <w:r w:rsidR="00C04D7D" w:rsidRPr="003C6C78">
        <w:rPr>
          <w:rFonts w:ascii="UD デジタル 教科書体 N-R" w:eastAsia="UD デジタル 教科書体 N-R" w:hAnsiTheme="minorEastAsia" w:hint="eastAsia"/>
        </w:rPr>
        <w:t>等、</w:t>
      </w:r>
    </w:p>
    <w:p w14:paraId="45EC7DD9" w14:textId="20D508AC" w:rsidR="00521212" w:rsidRPr="00891001" w:rsidRDefault="00C04D7D" w:rsidP="003C6C78">
      <w:pPr>
        <w:spacing w:line="300" w:lineRule="exact"/>
        <w:ind w:firstLineChars="100" w:firstLine="193"/>
        <w:jc w:val="left"/>
        <w:rPr>
          <w:rFonts w:asciiTheme="minorEastAsia" w:hAnsiTheme="minorEastAsia"/>
        </w:rPr>
      </w:pPr>
      <w:r w:rsidRPr="003C6C78">
        <w:rPr>
          <w:rFonts w:ascii="UD デジタル 教科書体 N-R" w:eastAsia="UD デジタル 教科書体 N-R" w:hAnsiTheme="minorEastAsia" w:hint="eastAsia"/>
        </w:rPr>
        <w:t>センターへの</w:t>
      </w:r>
      <w:r w:rsidR="00F738B2" w:rsidRPr="003C6C78">
        <w:rPr>
          <w:rFonts w:ascii="UD デジタル 教科書体 N-R" w:eastAsia="UD デジタル 教科書体 N-R" w:hAnsiTheme="minorEastAsia" w:hint="eastAsia"/>
        </w:rPr>
        <w:t>要望が</w:t>
      </w:r>
      <w:r w:rsidR="00E808BE" w:rsidRPr="003C6C78">
        <w:rPr>
          <w:rFonts w:ascii="UD デジタル 教科書体 N-R" w:eastAsia="UD デジタル 教科書体 N-R" w:hAnsiTheme="minorEastAsia" w:hint="eastAsia"/>
        </w:rPr>
        <w:t>あればお書きください。</w:t>
      </w:r>
    </w:p>
    <w:bookmarkEnd w:id="0"/>
    <w:p w14:paraId="59DB496C" w14:textId="71848831" w:rsidR="00A144D2" w:rsidRPr="007A45F4" w:rsidRDefault="00A144D2" w:rsidP="005201D8">
      <w:pPr>
        <w:jc w:val="left"/>
        <w:rPr>
          <w:rFonts w:asciiTheme="minorEastAsia" w:hAnsiTheme="minorEastAsia"/>
        </w:rPr>
      </w:pPr>
    </w:p>
    <w:sectPr w:rsidR="00A144D2" w:rsidRPr="007A45F4" w:rsidSect="00532A21">
      <w:pgSz w:w="11906" w:h="16838" w:code="9"/>
      <w:pgMar w:top="568" w:right="1134" w:bottom="567" w:left="1134" w:header="17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DDBDD" w14:textId="77777777" w:rsidR="00AC019D" w:rsidRDefault="00AC019D" w:rsidP="00C60A28">
      <w:r>
        <w:separator/>
      </w:r>
    </w:p>
  </w:endnote>
  <w:endnote w:type="continuationSeparator" w:id="0">
    <w:p w14:paraId="72F83240" w14:textId="77777777" w:rsidR="00AC019D" w:rsidRDefault="00AC019D" w:rsidP="00C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38D8C" w14:textId="77777777" w:rsidR="00AC019D" w:rsidRDefault="00AC019D" w:rsidP="00C60A28">
      <w:r>
        <w:separator/>
      </w:r>
    </w:p>
  </w:footnote>
  <w:footnote w:type="continuationSeparator" w:id="0">
    <w:p w14:paraId="627D78A9" w14:textId="77777777" w:rsidR="00AC019D" w:rsidRDefault="00AC019D" w:rsidP="00C6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97468"/>
    <w:multiLevelType w:val="hybridMultilevel"/>
    <w:tmpl w:val="99D4DADE"/>
    <w:lvl w:ilvl="0" w:tplc="86F28DA0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33D11DA0"/>
    <w:multiLevelType w:val="hybridMultilevel"/>
    <w:tmpl w:val="6CF429BC"/>
    <w:lvl w:ilvl="0" w:tplc="1EB6AB34">
      <w:numFmt w:val="none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F65B9"/>
    <w:multiLevelType w:val="hybridMultilevel"/>
    <w:tmpl w:val="6E26165A"/>
    <w:lvl w:ilvl="0" w:tplc="686440E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F9"/>
    <w:rsid w:val="00002220"/>
    <w:rsid w:val="00011422"/>
    <w:rsid w:val="00013396"/>
    <w:rsid w:val="000159BD"/>
    <w:rsid w:val="00015E6C"/>
    <w:rsid w:val="00025CF2"/>
    <w:rsid w:val="00041D95"/>
    <w:rsid w:val="00042801"/>
    <w:rsid w:val="00055DBD"/>
    <w:rsid w:val="000621C2"/>
    <w:rsid w:val="000829F9"/>
    <w:rsid w:val="000B164D"/>
    <w:rsid w:val="000C46AC"/>
    <w:rsid w:val="00105223"/>
    <w:rsid w:val="001100C6"/>
    <w:rsid w:val="00110526"/>
    <w:rsid w:val="00123693"/>
    <w:rsid w:val="00132822"/>
    <w:rsid w:val="00147ADE"/>
    <w:rsid w:val="001507CC"/>
    <w:rsid w:val="00151220"/>
    <w:rsid w:val="00156D2B"/>
    <w:rsid w:val="0018434F"/>
    <w:rsid w:val="0018573E"/>
    <w:rsid w:val="00191EEE"/>
    <w:rsid w:val="00192B6A"/>
    <w:rsid w:val="001A2A56"/>
    <w:rsid w:val="001A2FE7"/>
    <w:rsid w:val="001B5E1B"/>
    <w:rsid w:val="001F2AD2"/>
    <w:rsid w:val="00223AB7"/>
    <w:rsid w:val="002254FD"/>
    <w:rsid w:val="00225604"/>
    <w:rsid w:val="002349AF"/>
    <w:rsid w:val="00263A85"/>
    <w:rsid w:val="00283C24"/>
    <w:rsid w:val="00294D6B"/>
    <w:rsid w:val="002A264F"/>
    <w:rsid w:val="002A2B63"/>
    <w:rsid w:val="002B1A08"/>
    <w:rsid w:val="002B6D32"/>
    <w:rsid w:val="002C3C16"/>
    <w:rsid w:val="002C7C1E"/>
    <w:rsid w:val="002E1137"/>
    <w:rsid w:val="002E73C1"/>
    <w:rsid w:val="002F2C6C"/>
    <w:rsid w:val="00320A4A"/>
    <w:rsid w:val="003356B4"/>
    <w:rsid w:val="00335A52"/>
    <w:rsid w:val="00357EFE"/>
    <w:rsid w:val="00382C77"/>
    <w:rsid w:val="003A6BED"/>
    <w:rsid w:val="003B61AE"/>
    <w:rsid w:val="003C6C78"/>
    <w:rsid w:val="003D7E3D"/>
    <w:rsid w:val="003F5183"/>
    <w:rsid w:val="004072B9"/>
    <w:rsid w:val="004150F7"/>
    <w:rsid w:val="004614A0"/>
    <w:rsid w:val="004770BE"/>
    <w:rsid w:val="004B14C7"/>
    <w:rsid w:val="004C133E"/>
    <w:rsid w:val="004C3F7D"/>
    <w:rsid w:val="004D642A"/>
    <w:rsid w:val="004D6A98"/>
    <w:rsid w:val="005068FA"/>
    <w:rsid w:val="005156F8"/>
    <w:rsid w:val="005201D8"/>
    <w:rsid w:val="00521212"/>
    <w:rsid w:val="00532A21"/>
    <w:rsid w:val="00533E0A"/>
    <w:rsid w:val="005453B1"/>
    <w:rsid w:val="0055210B"/>
    <w:rsid w:val="00563FF5"/>
    <w:rsid w:val="00565C69"/>
    <w:rsid w:val="00567647"/>
    <w:rsid w:val="00597E45"/>
    <w:rsid w:val="005A27D3"/>
    <w:rsid w:val="005A3D1A"/>
    <w:rsid w:val="005A50AF"/>
    <w:rsid w:val="005B2865"/>
    <w:rsid w:val="005B350A"/>
    <w:rsid w:val="005B7511"/>
    <w:rsid w:val="005C2301"/>
    <w:rsid w:val="005C4E75"/>
    <w:rsid w:val="005C7601"/>
    <w:rsid w:val="005D3A9B"/>
    <w:rsid w:val="005F5622"/>
    <w:rsid w:val="00603943"/>
    <w:rsid w:val="00613368"/>
    <w:rsid w:val="00627AED"/>
    <w:rsid w:val="00631611"/>
    <w:rsid w:val="00666698"/>
    <w:rsid w:val="006746CD"/>
    <w:rsid w:val="00683504"/>
    <w:rsid w:val="00690330"/>
    <w:rsid w:val="006948F7"/>
    <w:rsid w:val="006D1B5C"/>
    <w:rsid w:val="006E5A1E"/>
    <w:rsid w:val="00717038"/>
    <w:rsid w:val="0073700C"/>
    <w:rsid w:val="00791A82"/>
    <w:rsid w:val="00795135"/>
    <w:rsid w:val="007A45F4"/>
    <w:rsid w:val="007B0AFB"/>
    <w:rsid w:val="007B4E5A"/>
    <w:rsid w:val="007B6169"/>
    <w:rsid w:val="007C53E0"/>
    <w:rsid w:val="007C783E"/>
    <w:rsid w:val="007C7C31"/>
    <w:rsid w:val="007D0501"/>
    <w:rsid w:val="007F4BC9"/>
    <w:rsid w:val="00802F4D"/>
    <w:rsid w:val="00817CC4"/>
    <w:rsid w:val="00824717"/>
    <w:rsid w:val="0085791C"/>
    <w:rsid w:val="00860B35"/>
    <w:rsid w:val="00864B6A"/>
    <w:rsid w:val="008714E4"/>
    <w:rsid w:val="00875BC1"/>
    <w:rsid w:val="00883B6E"/>
    <w:rsid w:val="00891001"/>
    <w:rsid w:val="0089138C"/>
    <w:rsid w:val="008A417F"/>
    <w:rsid w:val="008C18B2"/>
    <w:rsid w:val="008E48A8"/>
    <w:rsid w:val="008E69D7"/>
    <w:rsid w:val="00911BE4"/>
    <w:rsid w:val="00932CB4"/>
    <w:rsid w:val="0094232E"/>
    <w:rsid w:val="00942971"/>
    <w:rsid w:val="00943D84"/>
    <w:rsid w:val="00965C60"/>
    <w:rsid w:val="009874EF"/>
    <w:rsid w:val="00990D17"/>
    <w:rsid w:val="00993225"/>
    <w:rsid w:val="009A4B4A"/>
    <w:rsid w:val="009A6392"/>
    <w:rsid w:val="009B107E"/>
    <w:rsid w:val="009D3FE5"/>
    <w:rsid w:val="00A12163"/>
    <w:rsid w:val="00A144D2"/>
    <w:rsid w:val="00A31E2D"/>
    <w:rsid w:val="00A35996"/>
    <w:rsid w:val="00A41176"/>
    <w:rsid w:val="00A45755"/>
    <w:rsid w:val="00A63E87"/>
    <w:rsid w:val="00A90537"/>
    <w:rsid w:val="00A97A42"/>
    <w:rsid w:val="00AA3D13"/>
    <w:rsid w:val="00AC019D"/>
    <w:rsid w:val="00AC255E"/>
    <w:rsid w:val="00AC6E62"/>
    <w:rsid w:val="00AD1329"/>
    <w:rsid w:val="00AD25D2"/>
    <w:rsid w:val="00AD31C7"/>
    <w:rsid w:val="00AD6C42"/>
    <w:rsid w:val="00AD7AAB"/>
    <w:rsid w:val="00AE2507"/>
    <w:rsid w:val="00AE307C"/>
    <w:rsid w:val="00AE50C9"/>
    <w:rsid w:val="00AE55F8"/>
    <w:rsid w:val="00AF3B54"/>
    <w:rsid w:val="00AF4875"/>
    <w:rsid w:val="00B12C62"/>
    <w:rsid w:val="00B16309"/>
    <w:rsid w:val="00B30E5D"/>
    <w:rsid w:val="00B33F6A"/>
    <w:rsid w:val="00B36B44"/>
    <w:rsid w:val="00B4207E"/>
    <w:rsid w:val="00B60A81"/>
    <w:rsid w:val="00BA0143"/>
    <w:rsid w:val="00BB13CE"/>
    <w:rsid w:val="00BC44B4"/>
    <w:rsid w:val="00BD16A4"/>
    <w:rsid w:val="00BD7DE0"/>
    <w:rsid w:val="00C04D7D"/>
    <w:rsid w:val="00C5797D"/>
    <w:rsid w:val="00C60A28"/>
    <w:rsid w:val="00C6262B"/>
    <w:rsid w:val="00C751F4"/>
    <w:rsid w:val="00C765CD"/>
    <w:rsid w:val="00C973D3"/>
    <w:rsid w:val="00CD2031"/>
    <w:rsid w:val="00CD37BE"/>
    <w:rsid w:val="00CD6305"/>
    <w:rsid w:val="00CE3B80"/>
    <w:rsid w:val="00CF7F57"/>
    <w:rsid w:val="00D11D6F"/>
    <w:rsid w:val="00D27D3B"/>
    <w:rsid w:val="00D302C0"/>
    <w:rsid w:val="00D36BF0"/>
    <w:rsid w:val="00D37B42"/>
    <w:rsid w:val="00D56F11"/>
    <w:rsid w:val="00DE42E9"/>
    <w:rsid w:val="00DF06EB"/>
    <w:rsid w:val="00DF3082"/>
    <w:rsid w:val="00DF3641"/>
    <w:rsid w:val="00DF431B"/>
    <w:rsid w:val="00DF448F"/>
    <w:rsid w:val="00E010E2"/>
    <w:rsid w:val="00E12522"/>
    <w:rsid w:val="00E13B3E"/>
    <w:rsid w:val="00E35AC1"/>
    <w:rsid w:val="00E66B03"/>
    <w:rsid w:val="00E7478A"/>
    <w:rsid w:val="00E808BE"/>
    <w:rsid w:val="00E820FD"/>
    <w:rsid w:val="00E90FB2"/>
    <w:rsid w:val="00E9248F"/>
    <w:rsid w:val="00E924FD"/>
    <w:rsid w:val="00EF29E7"/>
    <w:rsid w:val="00EF2ECE"/>
    <w:rsid w:val="00EF6CC8"/>
    <w:rsid w:val="00F12CA5"/>
    <w:rsid w:val="00F23F1D"/>
    <w:rsid w:val="00F30740"/>
    <w:rsid w:val="00F46755"/>
    <w:rsid w:val="00F738B2"/>
    <w:rsid w:val="00F82196"/>
    <w:rsid w:val="00F91DFC"/>
    <w:rsid w:val="00FA0606"/>
    <w:rsid w:val="00FA1DEE"/>
    <w:rsid w:val="00FB16F6"/>
    <w:rsid w:val="00FD209B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4020B"/>
  <w15:docId w15:val="{4FCC0142-09E4-4F5D-825B-4BBF8F1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829F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List Paragraph"/>
    <w:basedOn w:val="a"/>
    <w:uiPriority w:val="34"/>
    <w:qFormat/>
    <w:rsid w:val="000829F9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6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A28"/>
  </w:style>
  <w:style w:type="paragraph" w:styleId="a7">
    <w:name w:val="footer"/>
    <w:basedOn w:val="a"/>
    <w:link w:val="a8"/>
    <w:uiPriority w:val="99"/>
    <w:unhideWhenUsed/>
    <w:rsid w:val="00C6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A28"/>
  </w:style>
  <w:style w:type="paragraph" w:styleId="a9">
    <w:name w:val="Balloon Text"/>
    <w:basedOn w:val="a"/>
    <w:link w:val="aa"/>
    <w:uiPriority w:val="99"/>
    <w:semiHidden/>
    <w:unhideWhenUsed/>
    <w:rsid w:val="00875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BC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9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426F-B4D9-49A9-A344-6AB541DE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山本由貴美</dc:creator>
  <cp:lastModifiedBy>山本由貴美</cp:lastModifiedBy>
  <cp:revision>18</cp:revision>
  <cp:lastPrinted>2024-07-04T02:15:00Z</cp:lastPrinted>
  <dcterms:created xsi:type="dcterms:W3CDTF">2024-05-30T23:49:00Z</dcterms:created>
  <dcterms:modified xsi:type="dcterms:W3CDTF">2024-07-04T05:42:00Z</dcterms:modified>
</cp:coreProperties>
</file>