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F4371" w14:textId="77777777" w:rsidR="003231B4" w:rsidRPr="007724F8" w:rsidRDefault="003231B4" w:rsidP="003231B4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キャリアアップ研修Ⅱ</w:t>
      </w:r>
      <w:r w:rsidRPr="007724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対象者カード（評価案）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1984"/>
        <w:gridCol w:w="1276"/>
        <w:gridCol w:w="4394"/>
      </w:tblGrid>
      <w:tr w:rsidR="003231B4" w14:paraId="4F27032C" w14:textId="77777777" w:rsidTr="003C120C">
        <w:trPr>
          <w:cantSplit/>
          <w:trHeight w:val="838"/>
        </w:trPr>
        <w:tc>
          <w:tcPr>
            <w:tcW w:w="1559" w:type="dxa"/>
            <w:vAlign w:val="center"/>
          </w:tcPr>
          <w:p w14:paraId="775B10C0" w14:textId="77777777" w:rsidR="003231B4" w:rsidRPr="00976DCB" w:rsidRDefault="003231B4" w:rsidP="0097113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Pr="00976DCB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14:paraId="7B9E999F" w14:textId="77777777" w:rsidR="003231B4" w:rsidRDefault="004C50AF" w:rsidP="004C50AF">
            <w:pPr>
              <w:spacing w:line="360" w:lineRule="auto"/>
              <w:ind w:right="840"/>
            </w:pPr>
            <w:r>
              <w:rPr>
                <w:rFonts w:hint="eastAsia"/>
              </w:rPr>
              <w:t xml:space="preserve">　〇〇</w:t>
            </w:r>
            <w:r w:rsidR="003C120C">
              <w:rPr>
                <w:rFonts w:hint="eastAsia"/>
              </w:rPr>
              <w:t xml:space="preserve">　</w:t>
            </w:r>
            <w:r w:rsidR="003231B4">
              <w:rPr>
                <w:rFonts w:hint="eastAsia"/>
              </w:rPr>
              <w:t>園</w:t>
            </w:r>
          </w:p>
        </w:tc>
        <w:tc>
          <w:tcPr>
            <w:tcW w:w="1276" w:type="dxa"/>
            <w:vAlign w:val="center"/>
          </w:tcPr>
          <w:p w14:paraId="0E785CFB" w14:textId="77777777" w:rsidR="003231B4" w:rsidRPr="00976DCB" w:rsidRDefault="003231B4" w:rsidP="00971137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E5CF0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4394" w:type="dxa"/>
            <w:vAlign w:val="center"/>
          </w:tcPr>
          <w:p w14:paraId="3A93B22C" w14:textId="77777777" w:rsidR="003231B4" w:rsidRDefault="004C50AF" w:rsidP="00971137">
            <w:pPr>
              <w:spacing w:line="360" w:lineRule="auto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4C50AF">
              <w:rPr>
                <w:rFonts w:hint="eastAsia"/>
              </w:rPr>
              <w:t>〇〇　〇〇</w:t>
            </w:r>
          </w:p>
        </w:tc>
      </w:tr>
      <w:tr w:rsidR="003231B4" w14:paraId="05838C04" w14:textId="77777777" w:rsidTr="003C120C">
        <w:trPr>
          <w:cantSplit/>
          <w:trHeight w:val="496"/>
        </w:trPr>
        <w:tc>
          <w:tcPr>
            <w:tcW w:w="5103" w:type="dxa"/>
            <w:gridSpan w:val="4"/>
            <w:tcBorders>
              <w:top w:val="double" w:sz="4" w:space="0" w:color="auto"/>
            </w:tcBorders>
            <w:vAlign w:val="center"/>
          </w:tcPr>
          <w:p w14:paraId="26B189E0" w14:textId="77777777" w:rsidR="003231B4" w:rsidRPr="00976DCB" w:rsidRDefault="003231B4" w:rsidP="00971137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項　　目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14:paraId="04031685" w14:textId="77777777" w:rsidR="003231B4" w:rsidRPr="00976DCB" w:rsidRDefault="003231B4" w:rsidP="00971137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</w:tr>
      <w:tr w:rsidR="003231B4" w14:paraId="6C619A5B" w14:textId="77777777" w:rsidTr="003C120C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29F2290" w14:textId="77777777" w:rsidR="003231B4" w:rsidRDefault="003231B4" w:rsidP="00971137">
            <w:pPr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Ａ　高い倫理観と使命感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及び確かな子ども理解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4DFDAF20" w14:textId="77777777" w:rsidR="003231B4" w:rsidRPr="00BD78AD" w:rsidRDefault="003231B4" w:rsidP="0004598F">
            <w:pPr>
              <w:widowControl/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社会の秩序と規律を遵守し、信頼される存在</w:t>
            </w:r>
          </w:p>
          <w:p w14:paraId="18343D0A" w14:textId="77777777" w:rsidR="003231B4" w:rsidRDefault="003231B4" w:rsidP="00971137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教員としての責務の自覚</w:t>
            </w:r>
          </w:p>
          <w:p w14:paraId="27165704" w14:textId="77777777" w:rsidR="003231B4" w:rsidRDefault="003231B4" w:rsidP="0004598F">
            <w:pPr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③　子どもに関する確かな科学的知見と深い人間愛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F14F8A4" w14:textId="77777777" w:rsidR="003231B4" w:rsidRPr="00D24C22" w:rsidRDefault="003C120C" w:rsidP="004C50AF">
            <w:pPr>
              <w:spacing w:line="240" w:lineRule="exact"/>
              <w:ind w:leftChars="2" w:left="214" w:hangingChars="100" w:hanging="210"/>
              <w:rPr>
                <w:rFonts w:ascii="ＭＳ 明朝" w:hAnsi="ＭＳ 明朝"/>
                <w:szCs w:val="21"/>
              </w:rPr>
            </w:pPr>
            <w:r w:rsidRPr="00D24C22">
              <w:rPr>
                <w:rFonts w:ascii="ＭＳ 明朝" w:hAnsi="ＭＳ 明朝" w:hint="eastAsia"/>
                <w:szCs w:val="21"/>
              </w:rPr>
              <w:t>・教員の社会的責務に関する理解を深め、信頼される存在を目指し、確かな判断力をもって行動しようとしている。</w:t>
            </w:r>
          </w:p>
          <w:p w14:paraId="02936A4C" w14:textId="77777777" w:rsidR="003C120C" w:rsidRPr="00D76E70" w:rsidRDefault="003C120C" w:rsidP="004C50AF">
            <w:pPr>
              <w:spacing w:line="240" w:lineRule="exact"/>
              <w:ind w:leftChars="2" w:left="214" w:hangingChars="100" w:hanging="210"/>
              <w:rPr>
                <w:rFonts w:ascii="ＭＳ 明朝" w:hAnsi="ＭＳ 明朝"/>
                <w:sz w:val="22"/>
                <w:szCs w:val="22"/>
              </w:rPr>
            </w:pPr>
            <w:r w:rsidRPr="00D24C22">
              <w:rPr>
                <w:rFonts w:ascii="ＭＳ 明朝" w:hAnsi="ＭＳ 明朝" w:hint="eastAsia"/>
                <w:szCs w:val="21"/>
              </w:rPr>
              <w:t>・これまでの子ども観を見返し、さらに子どもの理解を深めてほしい。</w:t>
            </w:r>
          </w:p>
        </w:tc>
      </w:tr>
      <w:tr w:rsidR="003231B4" w14:paraId="34AEBFCB" w14:textId="77777777" w:rsidTr="003C120C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76B9077" w14:textId="77777777" w:rsidR="003231B4" w:rsidRPr="009F4F59" w:rsidRDefault="003231B4" w:rsidP="00971137">
            <w:pPr>
              <w:widowControl/>
              <w:ind w:left="154" w:hangingChars="77" w:hanging="154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Ｂ　確かな人権意識と共感力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74921C4A" w14:textId="42031242" w:rsidR="003231B4" w:rsidRPr="00BD78AD" w:rsidRDefault="003231B4" w:rsidP="0004598F">
            <w:pPr>
              <w:widowControl/>
              <w:spacing w:line="260" w:lineRule="exact"/>
              <w:ind w:left="420" w:hangingChars="210" w:hanging="4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全ての人の人権を尊重する態</w:t>
            </w:r>
            <w:r w:rsidR="0004598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度</w:t>
            </w:r>
          </w:p>
          <w:p w14:paraId="245434DA" w14:textId="77777777" w:rsidR="003231B4" w:rsidRPr="00BD78AD" w:rsidRDefault="003231B4" w:rsidP="0004598F">
            <w:pPr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児童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や保護者の思い（悲しみや喜び）を感じ取る力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E2A7DD5" w14:textId="77777777" w:rsidR="00D24C22" w:rsidRPr="00D24C22" w:rsidRDefault="00A73D9B" w:rsidP="00D24C22">
            <w:pPr>
              <w:spacing w:line="240" w:lineRule="exact"/>
              <w:ind w:leftChars="1" w:left="195" w:hangingChars="92" w:hanging="193"/>
              <w:rPr>
                <w:rFonts w:ascii="ＭＳ 明朝" w:hAnsi="ＭＳ 明朝"/>
                <w:szCs w:val="21"/>
              </w:rPr>
            </w:pPr>
            <w:r w:rsidRPr="00D24C22">
              <w:rPr>
                <w:rFonts w:ascii="ＭＳ 明朝" w:hAnsi="ＭＳ 明朝" w:hint="eastAsia"/>
                <w:szCs w:val="21"/>
              </w:rPr>
              <w:t>・</w:t>
            </w:r>
            <w:r w:rsidR="003C120C" w:rsidRPr="00D24C22">
              <w:rPr>
                <w:rFonts w:ascii="ＭＳ 明朝" w:hAnsi="ＭＳ 明朝" w:hint="eastAsia"/>
                <w:szCs w:val="21"/>
              </w:rPr>
              <w:t>子どもや保護者の話をよく聞こうとしている。</w:t>
            </w:r>
          </w:p>
          <w:p w14:paraId="4D7C4D4F" w14:textId="3F2A4CCA" w:rsidR="003231B4" w:rsidRPr="00D76E70" w:rsidRDefault="00D24C22" w:rsidP="00D24C22">
            <w:pPr>
              <w:spacing w:line="240" w:lineRule="exact"/>
              <w:ind w:left="210" w:hangingChars="100" w:hanging="210"/>
              <w:rPr>
                <w:rFonts w:ascii="ＭＳ 明朝" w:hAnsi="ＭＳ 明朝"/>
                <w:sz w:val="22"/>
                <w:szCs w:val="22"/>
              </w:rPr>
            </w:pPr>
            <w:r w:rsidRPr="00D24C22">
              <w:rPr>
                <w:rFonts w:ascii="ＭＳ 明朝" w:hAnsi="ＭＳ 明朝" w:hint="eastAsia"/>
                <w:szCs w:val="21"/>
              </w:rPr>
              <w:t>・</w:t>
            </w:r>
            <w:r w:rsidR="003C120C" w:rsidRPr="00D24C22">
              <w:rPr>
                <w:rFonts w:ascii="ＭＳ 明朝" w:hAnsi="ＭＳ 明朝" w:hint="eastAsia"/>
                <w:szCs w:val="21"/>
              </w:rPr>
              <w:t>リスクマネジメントの</w:t>
            </w:r>
            <w:r w:rsidR="00A753A7" w:rsidRPr="00D24C22">
              <w:rPr>
                <w:rFonts w:ascii="ＭＳ 明朝" w:hAnsi="ＭＳ 明朝" w:hint="eastAsia"/>
                <w:szCs w:val="21"/>
              </w:rPr>
              <w:t>観点から、効果的な手法を学んでほしい</w:t>
            </w:r>
            <w:r w:rsidR="00A73D9B" w:rsidRPr="00D24C22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3231B4" w14:paraId="1266A4AD" w14:textId="77777777" w:rsidTr="003C120C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F009E65" w14:textId="77777777" w:rsidR="003231B4" w:rsidRPr="009F4F59" w:rsidRDefault="003231B4" w:rsidP="00971137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Ｃ　地域社会と連携・協働する力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45C965C1" w14:textId="77777777" w:rsidR="003231B4" w:rsidRPr="00BD78AD" w:rsidRDefault="003231B4" w:rsidP="0004598F">
            <w:pPr>
              <w:widowControl/>
              <w:spacing w:line="260" w:lineRule="exact"/>
              <w:ind w:left="396" w:hangingChars="198" w:hanging="3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地域社会の発展に主体的に寄与する力</w:t>
            </w:r>
          </w:p>
          <w:p w14:paraId="5A516784" w14:textId="77777777" w:rsidR="003231B4" w:rsidRPr="00BD78AD" w:rsidRDefault="003231B4" w:rsidP="0004598F">
            <w:pPr>
              <w:spacing w:line="260" w:lineRule="exact"/>
              <w:ind w:left="406" w:hangingChars="203" w:hanging="40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郷土を愛し、地域の自然、歴史、文化及びそこに住む人々を尊重する態度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FFD1AF3" w14:textId="77777777" w:rsidR="003231B4" w:rsidRDefault="00A73D9B" w:rsidP="00971137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</w:t>
            </w:r>
            <w:r w:rsidR="00A753A7">
              <w:rPr>
                <w:rFonts w:ascii="ＭＳ 明朝" w:hAnsi="ＭＳ 明朝" w:hint="eastAsia"/>
                <w:szCs w:val="21"/>
              </w:rPr>
              <w:t>地域の行事やボランティア活動等の運営に積極的に参画している</w:t>
            </w:r>
            <w:r w:rsidR="00A73320">
              <w:rPr>
                <w:rFonts w:ascii="ＭＳ 明朝" w:hAnsi="ＭＳ 明朝" w:hint="eastAsia"/>
                <w:szCs w:val="21"/>
              </w:rPr>
              <w:t>。</w:t>
            </w:r>
          </w:p>
          <w:p w14:paraId="2BFFE0FA" w14:textId="77777777" w:rsidR="00A753A7" w:rsidRPr="00A753A7" w:rsidRDefault="00A753A7" w:rsidP="00971137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・地域活動で得た知識や技能、人脈を、教育活動に生かす視点を学んでほしい。</w:t>
            </w:r>
          </w:p>
        </w:tc>
      </w:tr>
      <w:tr w:rsidR="003231B4" w14:paraId="6E388009" w14:textId="77777777" w:rsidTr="003C120C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06C829C3" w14:textId="77777777" w:rsidR="003231B4" w:rsidRPr="009F4F59" w:rsidRDefault="003231B4" w:rsidP="00971137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Ｄ　目標実現に向け、柔軟に対応する力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47F6D80F" w14:textId="77777777" w:rsidR="003231B4" w:rsidRPr="00BD78AD" w:rsidRDefault="003231B4" w:rsidP="0004598F">
            <w:pPr>
              <w:widowControl/>
              <w:spacing w:line="260" w:lineRule="exact"/>
              <w:ind w:left="370" w:hangingChars="185" w:hanging="37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知識や技能を常に刷新しようとする意欲や態度</w:t>
            </w:r>
          </w:p>
          <w:p w14:paraId="63CB9675" w14:textId="77777777" w:rsidR="003231B4" w:rsidRPr="00BD78AD" w:rsidRDefault="003231B4" w:rsidP="0004598F">
            <w:pPr>
              <w:spacing w:line="260" w:lineRule="exact"/>
              <w:ind w:left="400" w:hangingChars="200" w:hanging="4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同じ目的に向かってチームで対応する力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457ECA2" w14:textId="77777777" w:rsidR="003231B4" w:rsidRDefault="00642DDD" w:rsidP="00971137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</w:t>
            </w:r>
            <w:r w:rsidR="00A753A7">
              <w:rPr>
                <w:rFonts w:ascii="ＭＳ 明朝" w:hAnsi="ＭＳ 明朝" w:hint="eastAsia"/>
                <w:szCs w:val="21"/>
              </w:rPr>
              <w:t>分らないことや困っていることを、同僚や</w:t>
            </w:r>
            <w:r w:rsidR="00255BBE">
              <w:rPr>
                <w:rFonts w:ascii="ＭＳ 明朝" w:hAnsi="ＭＳ 明朝" w:hint="eastAsia"/>
                <w:szCs w:val="21"/>
              </w:rPr>
              <w:t>上司に相談し、課題を解決しようとしている。</w:t>
            </w:r>
          </w:p>
          <w:p w14:paraId="0C1DCC6F" w14:textId="77777777" w:rsidR="00255BBE" w:rsidRPr="00A17B92" w:rsidRDefault="00255BBE" w:rsidP="00971137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・教育等に係る最新情報に</w:t>
            </w:r>
            <w:r w:rsidR="007D7F97">
              <w:rPr>
                <w:rFonts w:ascii="ＭＳ 明朝" w:hAnsi="ＭＳ 明朝" w:hint="eastAsia"/>
                <w:szCs w:val="21"/>
              </w:rPr>
              <w:t>常に触れ、自己課題を解決してほしい。</w:t>
            </w:r>
          </w:p>
        </w:tc>
      </w:tr>
      <w:tr w:rsidR="003231B4" w14:paraId="20B7327C" w14:textId="77777777" w:rsidTr="003C120C">
        <w:trPr>
          <w:cantSplit/>
          <w:trHeight w:val="1300"/>
        </w:trPr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94BE94" w14:textId="77777777" w:rsidR="003231B4" w:rsidRPr="009F4F59" w:rsidRDefault="003231B4" w:rsidP="00971137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Ｅ　「教育のプロ」としての高度な知識や技能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FD70E" w14:textId="77777777" w:rsidR="003231B4" w:rsidRPr="00BD78AD" w:rsidRDefault="003231B4" w:rsidP="0004598F">
            <w:pPr>
              <w:widowControl/>
              <w:spacing w:line="260" w:lineRule="exact"/>
              <w:ind w:left="420" w:hangingChars="210" w:hanging="4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保育内容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、生徒指導、学級経営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を的確に実践する力</w:t>
            </w:r>
          </w:p>
          <w:p w14:paraId="70CA2321" w14:textId="77777777" w:rsidR="003231B4" w:rsidRPr="00BD78AD" w:rsidRDefault="003231B4" w:rsidP="0004598F">
            <w:pPr>
              <w:spacing w:line="260" w:lineRule="exact"/>
              <w:ind w:left="438" w:hangingChars="219" w:hanging="4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グローバル化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、ICT活用、インクルーシブな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教育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の課題に対応できる力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B28A2C" w14:textId="77777777" w:rsidR="003231B4" w:rsidRDefault="00642DDD" w:rsidP="00642DDD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</w:t>
            </w:r>
            <w:r w:rsidR="007D7F97">
              <w:rPr>
                <w:rFonts w:ascii="ＭＳ 明朝" w:hAnsi="ＭＳ 明朝" w:hint="eastAsia"/>
                <w:szCs w:val="21"/>
              </w:rPr>
              <w:t>よいものや必要なものを学ぼうとする意欲と謙虚さをもっている。</w:t>
            </w:r>
          </w:p>
          <w:p w14:paraId="7D6B8416" w14:textId="77777777" w:rsidR="007D7F97" w:rsidRPr="00A17B92" w:rsidRDefault="007D7F97" w:rsidP="00642DDD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・さらに、よい保育を数多く見て、先輩教員の姿から、知識や技能を学んでほしい。</w:t>
            </w:r>
          </w:p>
        </w:tc>
      </w:tr>
      <w:tr w:rsidR="003231B4" w14:paraId="09913779" w14:textId="77777777" w:rsidTr="00A73320">
        <w:trPr>
          <w:cantSplit/>
          <w:trHeight w:val="1707"/>
        </w:trPr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188781" w14:textId="77777777" w:rsidR="003231B4" w:rsidRPr="00976DCB" w:rsidRDefault="003231B4" w:rsidP="00971137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Pr="00976DCB">
              <w:rPr>
                <w:rFonts w:ascii="ＭＳ ゴシック" w:eastAsia="ＭＳ ゴシック" w:hAnsi="ＭＳ ゴシック" w:hint="eastAsia"/>
              </w:rPr>
              <w:t>長の意見</w:t>
            </w:r>
          </w:p>
        </w:tc>
        <w:tc>
          <w:tcPr>
            <w:tcW w:w="765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132C24" w14:textId="77777777" w:rsidR="003231B4" w:rsidRPr="00642DDD" w:rsidRDefault="00642DDD" w:rsidP="00642DDD">
            <w:pPr>
              <w:rPr>
                <w:rFonts w:ascii="ＭＳ 明朝" w:hAnsi="ＭＳ 明朝"/>
                <w:szCs w:val="21"/>
              </w:rPr>
            </w:pPr>
            <w:r w:rsidRPr="00642DDD">
              <w:rPr>
                <w:rFonts w:eastAsia="ＭＳ ゴシック" w:hint="eastAsia"/>
                <w:sz w:val="32"/>
              </w:rPr>
              <w:t xml:space="preserve">　</w:t>
            </w:r>
            <w:r w:rsidRPr="00642DDD">
              <w:rPr>
                <w:rFonts w:ascii="ＭＳ 明朝" w:hAnsi="ＭＳ 明朝" w:hint="eastAsia"/>
                <w:sz w:val="22"/>
                <w:szCs w:val="21"/>
              </w:rPr>
              <w:t>10年目</w:t>
            </w:r>
            <w:r>
              <w:rPr>
                <w:rFonts w:ascii="ＭＳ 明朝" w:hAnsi="ＭＳ 明朝" w:hint="eastAsia"/>
                <w:sz w:val="22"/>
                <w:szCs w:val="21"/>
              </w:rPr>
              <w:t>という節目の年に、これまでの自分の保育指導をしっかり見つめ直し、日々の保育改善を図っていってほしい。そのためには、園児が生き生きと取り組めるような環境の設定、保育者の援助のあり方を考え、さらなる保育実践をしてほしい。</w:t>
            </w:r>
            <w:r w:rsidR="00A73320">
              <w:rPr>
                <w:rFonts w:ascii="ＭＳ 明朝" w:hAnsi="ＭＳ 明朝" w:hint="eastAsia"/>
                <w:sz w:val="22"/>
                <w:szCs w:val="21"/>
              </w:rPr>
              <w:t>また、園児を思いやり、真摯に対応ができる面を、研修を通じてさらにクラスの経営力の向上につなげてほしい。</w:t>
            </w:r>
          </w:p>
        </w:tc>
      </w:tr>
      <w:tr w:rsidR="003231B4" w14:paraId="146E0EF2" w14:textId="77777777" w:rsidTr="00971137">
        <w:trPr>
          <w:cantSplit/>
          <w:trHeight w:val="1865"/>
        </w:trPr>
        <w:tc>
          <w:tcPr>
            <w:tcW w:w="9497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09E0FE" w14:textId="77777777" w:rsidR="003231B4" w:rsidRDefault="00ED7AE9" w:rsidP="00971137">
            <w:r>
              <w:rPr>
                <w:rFonts w:hint="eastAsia"/>
              </w:rPr>
              <w:t xml:space="preserve">　本園研修対象者　〇〇　〇〇　教諭</w:t>
            </w:r>
            <w:r w:rsidR="003231B4" w:rsidRPr="00AF224B">
              <w:rPr>
                <w:rFonts w:ascii="ＭＳ 明朝" w:hAnsi="ＭＳ 明朝" w:hint="eastAsia"/>
              </w:rPr>
              <w:t>の</w:t>
            </w:r>
            <w:r w:rsidR="003231B4">
              <w:rPr>
                <w:rFonts w:ascii="ＭＳ 明朝" w:hAnsi="ＭＳ 明朝" w:hint="eastAsia"/>
              </w:rPr>
              <w:t>キャリアアップ研修Ⅱ</w:t>
            </w:r>
            <w:r w:rsidR="003231B4">
              <w:rPr>
                <w:rFonts w:hint="eastAsia"/>
              </w:rPr>
              <w:t>対象者カードを作成し提出します。</w:t>
            </w:r>
          </w:p>
          <w:p w14:paraId="4D09476A" w14:textId="77777777" w:rsidR="003231B4" w:rsidRDefault="00ED7AE9" w:rsidP="00971137">
            <w:pPr>
              <w:wordWrap w:val="0"/>
              <w:jc w:val="right"/>
            </w:pPr>
            <w:r>
              <w:rPr>
                <w:rFonts w:hint="eastAsia"/>
              </w:rPr>
              <w:t>〇年　〇月　〇</w:t>
            </w:r>
            <w:r w:rsidR="003231B4">
              <w:rPr>
                <w:rFonts w:hint="eastAsia"/>
              </w:rPr>
              <w:t xml:space="preserve">日　　　</w:t>
            </w:r>
          </w:p>
          <w:p w14:paraId="780590DC" w14:textId="77777777" w:rsidR="003231B4" w:rsidRDefault="003231B4" w:rsidP="00971137">
            <w:pPr>
              <w:jc w:val="right"/>
            </w:pPr>
          </w:p>
          <w:p w14:paraId="08934295" w14:textId="77777777" w:rsidR="003231B4" w:rsidRDefault="00ED7AE9" w:rsidP="00971137">
            <w:pPr>
              <w:spacing w:line="360" w:lineRule="auto"/>
              <w:rPr>
                <w:rFonts w:eastAsia="ＭＳ ゴシック"/>
                <w:sz w:val="28"/>
              </w:rPr>
            </w:pPr>
            <w:r>
              <w:rPr>
                <w:rFonts w:hint="eastAsia"/>
              </w:rPr>
              <w:t xml:space="preserve">　　　　○○　立　　○○</w:t>
            </w:r>
            <w:r w:rsidR="003231B4">
              <w:rPr>
                <w:rFonts w:hint="eastAsia"/>
              </w:rPr>
              <w:t xml:space="preserve">　園　　　　　園長　　</w:t>
            </w:r>
            <w:r>
              <w:rPr>
                <w:rFonts w:hint="eastAsia"/>
              </w:rPr>
              <w:t>○○　○○</w:t>
            </w:r>
          </w:p>
        </w:tc>
      </w:tr>
      <w:tr w:rsidR="003231B4" w14:paraId="59DB8A96" w14:textId="77777777" w:rsidTr="003231B4">
        <w:trPr>
          <w:cantSplit/>
          <w:trHeight w:val="1449"/>
        </w:trPr>
        <w:tc>
          <w:tcPr>
            <w:tcW w:w="9497" w:type="dxa"/>
            <w:gridSpan w:val="5"/>
            <w:tcBorders>
              <w:top w:val="double" w:sz="4" w:space="0" w:color="auto"/>
            </w:tcBorders>
            <w:vAlign w:val="center"/>
          </w:tcPr>
          <w:p w14:paraId="5D4011F5" w14:textId="77777777" w:rsidR="003231B4" w:rsidRDefault="00ED7AE9" w:rsidP="00971137">
            <w:r>
              <w:rPr>
                <w:rFonts w:hint="eastAsia"/>
              </w:rPr>
              <w:t xml:space="preserve">　上記の内容を、貴園研修対象者　〇〇　〇〇　教諭</w:t>
            </w:r>
            <w:r w:rsidR="003231B4">
              <w:rPr>
                <w:rFonts w:hint="eastAsia"/>
              </w:rPr>
              <w:t>の研修課題として認めます。</w:t>
            </w:r>
          </w:p>
          <w:p w14:paraId="7DFDDF1C" w14:textId="77777777" w:rsidR="003231B4" w:rsidRDefault="00ED7AE9" w:rsidP="00971137">
            <w:pPr>
              <w:wordWrap w:val="0"/>
              <w:jc w:val="right"/>
            </w:pPr>
            <w:r>
              <w:rPr>
                <w:rFonts w:hint="eastAsia"/>
              </w:rPr>
              <w:t xml:space="preserve">　〇年　〇月　〇</w:t>
            </w:r>
            <w:r w:rsidR="003231B4">
              <w:rPr>
                <w:rFonts w:hint="eastAsia"/>
              </w:rPr>
              <w:t xml:space="preserve">日　　　</w:t>
            </w:r>
          </w:p>
          <w:p w14:paraId="0F651FB9" w14:textId="77777777" w:rsidR="003231B4" w:rsidRDefault="003231B4" w:rsidP="00971137">
            <w:pPr>
              <w:jc w:val="right"/>
            </w:pPr>
          </w:p>
          <w:p w14:paraId="357EBB13" w14:textId="77777777" w:rsidR="003231B4" w:rsidRDefault="00ED7AE9" w:rsidP="00ED7AE9">
            <w:r>
              <w:rPr>
                <w:rFonts w:hint="eastAsia"/>
              </w:rPr>
              <w:t xml:space="preserve">　　　　　○○</w:t>
            </w:r>
            <w:r w:rsidR="003231B4">
              <w:rPr>
                <w:rFonts w:hint="eastAsia"/>
              </w:rPr>
              <w:t xml:space="preserve">　市　　　</w:t>
            </w:r>
            <w:r>
              <w:rPr>
                <w:rFonts w:hint="eastAsia"/>
              </w:rPr>
              <w:t>○○　　課　　　　　課</w:t>
            </w:r>
            <w:r w:rsidR="003231B4">
              <w:rPr>
                <w:rFonts w:hint="eastAsia"/>
              </w:rPr>
              <w:t xml:space="preserve">長　　</w:t>
            </w:r>
            <w:r>
              <w:rPr>
                <w:rFonts w:hint="eastAsia"/>
              </w:rPr>
              <w:t>○○　○○</w:t>
            </w:r>
          </w:p>
        </w:tc>
      </w:tr>
    </w:tbl>
    <w:p w14:paraId="56608FA8" w14:textId="77777777" w:rsidR="003231B4" w:rsidRDefault="003231B4" w:rsidP="003231B4"/>
    <w:p w14:paraId="517400D6" w14:textId="77777777" w:rsidR="00276CFB" w:rsidRPr="00ED7AE9" w:rsidRDefault="00276CFB" w:rsidP="003231B4"/>
    <w:sectPr w:rsidR="00276CFB" w:rsidRPr="00ED7AE9" w:rsidSect="00F34C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134" w:right="964" w:bottom="1134" w:left="964" w:header="567" w:footer="567" w:gutter="0"/>
      <w:pgNumType w:fmt="numberInDash" w:start="35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25AC1" w14:textId="77777777" w:rsidR="00643DBD" w:rsidRDefault="00643DBD">
      <w:r>
        <w:separator/>
      </w:r>
    </w:p>
  </w:endnote>
  <w:endnote w:type="continuationSeparator" w:id="0">
    <w:p w14:paraId="3DC14F8C" w14:textId="77777777" w:rsidR="00643DBD" w:rsidRDefault="0064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5816" w14:textId="77777777" w:rsidR="004476BF" w:rsidRDefault="004476BF" w:rsidP="000B3B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BB294C" w14:textId="77777777" w:rsidR="004476BF" w:rsidRDefault="004476B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8362" w14:textId="77777777" w:rsidR="00276CFB" w:rsidRDefault="00276C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D7F97" w:rsidRPr="007D7F97">
      <w:rPr>
        <w:noProof/>
        <w:lang w:val="ja-JP"/>
      </w:rPr>
      <w:t>-</w:t>
    </w:r>
    <w:r w:rsidR="007D7F97">
      <w:rPr>
        <w:noProof/>
      </w:rPr>
      <w:t xml:space="preserve"> 30 -</w:t>
    </w:r>
    <w:r>
      <w:fldChar w:fldCharType="end"/>
    </w:r>
  </w:p>
  <w:p w14:paraId="2C4E27EF" w14:textId="77777777" w:rsidR="00276CFB" w:rsidRDefault="00276CF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30E3" w14:textId="77777777" w:rsidR="00F34C78" w:rsidRDefault="00F34C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05A7" w14:textId="77777777" w:rsidR="00643DBD" w:rsidRDefault="00643DBD">
      <w:r>
        <w:separator/>
      </w:r>
    </w:p>
  </w:footnote>
  <w:footnote w:type="continuationSeparator" w:id="0">
    <w:p w14:paraId="222D77D1" w14:textId="77777777" w:rsidR="00643DBD" w:rsidRDefault="00643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AFF" w14:textId="77777777" w:rsidR="00F34C78" w:rsidRDefault="00F34C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06C7" w14:textId="77777777" w:rsidR="006D2264" w:rsidRDefault="006D2264">
    <w:pPr>
      <w:pStyle w:val="a7"/>
    </w:pPr>
    <w:r>
      <w:rPr>
        <w:rFonts w:hint="eastAsia"/>
      </w:rPr>
      <w:t>参考文例③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4885" w14:textId="77777777" w:rsidR="00F34C78" w:rsidRDefault="00F34C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741B"/>
    <w:multiLevelType w:val="hybridMultilevel"/>
    <w:tmpl w:val="B642B276"/>
    <w:lvl w:ilvl="0" w:tplc="D0B0AA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AE2E37"/>
    <w:multiLevelType w:val="hybridMultilevel"/>
    <w:tmpl w:val="81BA3F22"/>
    <w:lvl w:ilvl="0" w:tplc="11F68B10">
      <w:numFmt w:val="bullet"/>
      <w:lvlText w:val="○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2" w15:restartNumberingAfterBreak="0">
    <w:nsid w:val="5A467412"/>
    <w:multiLevelType w:val="hybridMultilevel"/>
    <w:tmpl w:val="55CA9690"/>
    <w:lvl w:ilvl="0" w:tplc="268A07A2">
      <w:start w:val="2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8"/>
    <w:rsid w:val="0001218A"/>
    <w:rsid w:val="00015D39"/>
    <w:rsid w:val="0002505B"/>
    <w:rsid w:val="0004598F"/>
    <w:rsid w:val="00055B72"/>
    <w:rsid w:val="000731DF"/>
    <w:rsid w:val="00073574"/>
    <w:rsid w:val="000B3B4C"/>
    <w:rsid w:val="000C306A"/>
    <w:rsid w:val="000C3205"/>
    <w:rsid w:val="000D5B0E"/>
    <w:rsid w:val="00102B55"/>
    <w:rsid w:val="00163D7F"/>
    <w:rsid w:val="00186AE3"/>
    <w:rsid w:val="001A6ACE"/>
    <w:rsid w:val="001A7582"/>
    <w:rsid w:val="001B1C50"/>
    <w:rsid w:val="001C3797"/>
    <w:rsid w:val="001D0561"/>
    <w:rsid w:val="001F0D8F"/>
    <w:rsid w:val="001F3458"/>
    <w:rsid w:val="001F3F6F"/>
    <w:rsid w:val="00230F61"/>
    <w:rsid w:val="00235337"/>
    <w:rsid w:val="00241B63"/>
    <w:rsid w:val="00255BBE"/>
    <w:rsid w:val="00265EC8"/>
    <w:rsid w:val="002673B8"/>
    <w:rsid w:val="00276CFB"/>
    <w:rsid w:val="002D09B4"/>
    <w:rsid w:val="002D142D"/>
    <w:rsid w:val="002D488A"/>
    <w:rsid w:val="00311B0B"/>
    <w:rsid w:val="00317FE9"/>
    <w:rsid w:val="003231B4"/>
    <w:rsid w:val="003508F7"/>
    <w:rsid w:val="0036512C"/>
    <w:rsid w:val="0038363C"/>
    <w:rsid w:val="003C120C"/>
    <w:rsid w:val="003D1F65"/>
    <w:rsid w:val="003E51AA"/>
    <w:rsid w:val="003E7153"/>
    <w:rsid w:val="004076FD"/>
    <w:rsid w:val="00412B8B"/>
    <w:rsid w:val="00423D7E"/>
    <w:rsid w:val="00426460"/>
    <w:rsid w:val="00442EE7"/>
    <w:rsid w:val="004476BF"/>
    <w:rsid w:val="004671D6"/>
    <w:rsid w:val="004915C5"/>
    <w:rsid w:val="004924EA"/>
    <w:rsid w:val="004978E8"/>
    <w:rsid w:val="004A5121"/>
    <w:rsid w:val="004A6A40"/>
    <w:rsid w:val="004A765E"/>
    <w:rsid w:val="004C05E6"/>
    <w:rsid w:val="004C50AF"/>
    <w:rsid w:val="004D25A8"/>
    <w:rsid w:val="0050546F"/>
    <w:rsid w:val="005367C1"/>
    <w:rsid w:val="0056262F"/>
    <w:rsid w:val="005828AB"/>
    <w:rsid w:val="005C39E7"/>
    <w:rsid w:val="005E0724"/>
    <w:rsid w:val="005E3D18"/>
    <w:rsid w:val="00612F0D"/>
    <w:rsid w:val="0061532B"/>
    <w:rsid w:val="00642DDD"/>
    <w:rsid w:val="00643DBD"/>
    <w:rsid w:val="00682B83"/>
    <w:rsid w:val="006A66F5"/>
    <w:rsid w:val="006A74F4"/>
    <w:rsid w:val="006C42D3"/>
    <w:rsid w:val="006C57AE"/>
    <w:rsid w:val="006D217C"/>
    <w:rsid w:val="006D2264"/>
    <w:rsid w:val="00724184"/>
    <w:rsid w:val="00736EC2"/>
    <w:rsid w:val="00774366"/>
    <w:rsid w:val="0077732D"/>
    <w:rsid w:val="007B20C5"/>
    <w:rsid w:val="007B7F1C"/>
    <w:rsid w:val="007C1534"/>
    <w:rsid w:val="007D7F97"/>
    <w:rsid w:val="007E3382"/>
    <w:rsid w:val="00807402"/>
    <w:rsid w:val="008150BB"/>
    <w:rsid w:val="00877D0D"/>
    <w:rsid w:val="008D0778"/>
    <w:rsid w:val="0093617E"/>
    <w:rsid w:val="00937826"/>
    <w:rsid w:val="00964E18"/>
    <w:rsid w:val="0097061D"/>
    <w:rsid w:val="00971137"/>
    <w:rsid w:val="00976DCB"/>
    <w:rsid w:val="009A0B97"/>
    <w:rsid w:val="009D6DF6"/>
    <w:rsid w:val="00A15B1B"/>
    <w:rsid w:val="00A26A94"/>
    <w:rsid w:val="00A32998"/>
    <w:rsid w:val="00A3320E"/>
    <w:rsid w:val="00A53489"/>
    <w:rsid w:val="00A5773D"/>
    <w:rsid w:val="00A73320"/>
    <w:rsid w:val="00A73D9B"/>
    <w:rsid w:val="00A753A7"/>
    <w:rsid w:val="00A86CB2"/>
    <w:rsid w:val="00A908B5"/>
    <w:rsid w:val="00A933D0"/>
    <w:rsid w:val="00A96DD3"/>
    <w:rsid w:val="00AA16BA"/>
    <w:rsid w:val="00AB5E2E"/>
    <w:rsid w:val="00AD1F72"/>
    <w:rsid w:val="00AD52F1"/>
    <w:rsid w:val="00AE3341"/>
    <w:rsid w:val="00B1212B"/>
    <w:rsid w:val="00B45C87"/>
    <w:rsid w:val="00B70772"/>
    <w:rsid w:val="00B83A8F"/>
    <w:rsid w:val="00BC33B1"/>
    <w:rsid w:val="00BE3E99"/>
    <w:rsid w:val="00C06369"/>
    <w:rsid w:val="00C25F4E"/>
    <w:rsid w:val="00C83AFF"/>
    <w:rsid w:val="00CF68BA"/>
    <w:rsid w:val="00D24C22"/>
    <w:rsid w:val="00D27CB0"/>
    <w:rsid w:val="00D446E5"/>
    <w:rsid w:val="00D44793"/>
    <w:rsid w:val="00D47B7D"/>
    <w:rsid w:val="00D563A7"/>
    <w:rsid w:val="00D7219A"/>
    <w:rsid w:val="00D727E9"/>
    <w:rsid w:val="00D874E3"/>
    <w:rsid w:val="00D96B6C"/>
    <w:rsid w:val="00E16FF6"/>
    <w:rsid w:val="00E35F84"/>
    <w:rsid w:val="00EA6D51"/>
    <w:rsid w:val="00ED2272"/>
    <w:rsid w:val="00ED7AE9"/>
    <w:rsid w:val="00EE1404"/>
    <w:rsid w:val="00EE24EA"/>
    <w:rsid w:val="00F34C78"/>
    <w:rsid w:val="00F52210"/>
    <w:rsid w:val="00F83639"/>
    <w:rsid w:val="00FD384A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E62DA"/>
  <w15:chartTrackingRefBased/>
  <w15:docId w15:val="{816EAE81-B621-4BAE-A2B9-746D2097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C3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D07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671D6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9"/>
    <w:rsid w:val="005C39E7"/>
    <w:pPr>
      <w:jc w:val="center"/>
    </w:pPr>
    <w:rPr>
      <w:kern w:val="0"/>
    </w:rPr>
  </w:style>
  <w:style w:type="character" w:customStyle="1" w:styleId="a9">
    <w:name w:val="記 (文字)"/>
    <w:link w:val="a8"/>
    <w:rsid w:val="005C39E7"/>
    <w:rPr>
      <w:sz w:val="21"/>
      <w:szCs w:val="24"/>
    </w:rPr>
  </w:style>
  <w:style w:type="paragraph" w:styleId="aa">
    <w:name w:val="Closing"/>
    <w:basedOn w:val="a"/>
    <w:link w:val="ab"/>
    <w:rsid w:val="005C39E7"/>
    <w:pPr>
      <w:jc w:val="right"/>
    </w:pPr>
    <w:rPr>
      <w:kern w:val="0"/>
    </w:rPr>
  </w:style>
  <w:style w:type="character" w:customStyle="1" w:styleId="ab">
    <w:name w:val="結語 (文字)"/>
    <w:link w:val="aa"/>
    <w:rsid w:val="005C39E7"/>
    <w:rPr>
      <w:sz w:val="21"/>
      <w:szCs w:val="24"/>
    </w:rPr>
  </w:style>
  <w:style w:type="character" w:customStyle="1" w:styleId="a4">
    <w:name w:val="フッター (文字)"/>
    <w:link w:val="a3"/>
    <w:uiPriority w:val="99"/>
    <w:rsid w:val="001C37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3CF1C-1222-47E1-8A28-52D69087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986</Words>
  <Characters>139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１０年経験者研修対象者カード（評価案）</vt:lpstr>
      <vt:lpstr>１０年経験者研修対象者カード（評価案）</vt:lpstr>
    </vt:vector>
  </TitlesOfParts>
  <Company>長野県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１０年経験者研修対象者カード（評価案）</dc:title>
  <dc:subject/>
  <dc:creator>伊東　秀</dc:creator>
  <cp:keywords/>
  <cp:lastModifiedBy>鈴木　崇晃</cp:lastModifiedBy>
  <cp:revision>5</cp:revision>
  <cp:lastPrinted>2023-02-16T01:03:00Z</cp:lastPrinted>
  <dcterms:created xsi:type="dcterms:W3CDTF">2024-01-30T02:48:00Z</dcterms:created>
  <dcterms:modified xsi:type="dcterms:W3CDTF">2024-02-25T23:42:00Z</dcterms:modified>
</cp:coreProperties>
</file>