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0C6364" w:rsidP="00A7764A">
      <w:pPr>
        <w:rPr>
          <w:rFonts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Ｈ２５．１２．１３～１５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rFonts w:hint="eastAsia"/>
          <w:sz w:val="24"/>
          <w:szCs w:val="24"/>
          <w:bdr w:val="single" w:sz="4" w:space="0" w:color="auto"/>
        </w:rPr>
      </w:pPr>
    </w:p>
    <w:p w:rsidR="000C6364" w:rsidRPr="00FE2F09" w:rsidRDefault="000C6364" w:rsidP="000C6364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0C6364" w:rsidRPr="000C6364" w:rsidRDefault="000C6364" w:rsidP="00A7764A">
      <w:pPr>
        <w:rPr>
          <w:rFonts w:hint="eastAsia"/>
          <w:sz w:val="24"/>
          <w:szCs w:val="24"/>
          <w:bdr w:val="single" w:sz="4" w:space="0" w:color="auto"/>
        </w:rPr>
      </w:pPr>
    </w:p>
    <w:p w:rsidR="008028FB" w:rsidRPr="00B07B40" w:rsidRDefault="003A14F7" w:rsidP="00A7764A">
      <w:pPr>
        <w:rPr>
          <w:rFonts w:ascii="ＭＳ 明朝" w:hAnsi="ＭＳ 明朝"/>
          <w:sz w:val="24"/>
          <w:szCs w:val="24"/>
        </w:rPr>
      </w:pPr>
      <w:r>
        <w:rPr>
          <w:noProof/>
        </w:rPr>
        <w:pict>
          <v:rect id="_x0000_s1726" style="position:absolute;left:0;text-align:left;margin-left:257.25pt;margin-top:26.4pt;width:184.35pt;height:138.5pt;z-index:251641344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997"/>
                  </w:tblGrid>
                  <w:tr w:rsidR="00B07B40" w:rsidRPr="00B07B40" w:rsidTr="000C6364">
                    <w:trPr>
                      <w:trHeight w:val="664"/>
                    </w:trPr>
                    <w:tc>
                      <w:tcPr>
                        <w:tcW w:w="576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07B40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997" w:type="dxa"/>
                        <w:vAlign w:val="center"/>
                      </w:tcPr>
                      <w:p w:rsidR="00B07B40" w:rsidRPr="00B07B40" w:rsidRDefault="00B07B40" w:rsidP="000C6364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B40" w:rsidRPr="00B07B40" w:rsidTr="000C6364">
                    <w:trPr>
                      <w:trHeight w:val="664"/>
                    </w:trPr>
                    <w:tc>
                      <w:tcPr>
                        <w:tcW w:w="576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07B40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997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lef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B40" w:rsidRPr="00B07B40" w:rsidTr="000C6364">
                    <w:trPr>
                      <w:trHeight w:val="664"/>
                    </w:trPr>
                    <w:tc>
                      <w:tcPr>
                        <w:tcW w:w="576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center"/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</w:pPr>
                        <w:r w:rsidRPr="00B07B40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997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left"/>
                          <w:rPr>
                            <w:rFonts w:cs="Times New Roman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B40" w:rsidRPr="00B07B40" w:rsidTr="000C6364">
                    <w:trPr>
                      <w:trHeight w:val="664"/>
                    </w:trPr>
                    <w:tc>
                      <w:tcPr>
                        <w:tcW w:w="576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center"/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</w:pPr>
                        <w:r w:rsidRPr="00B07B40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(4)</w:t>
                        </w:r>
                      </w:p>
                    </w:tc>
                    <w:tc>
                      <w:tcPr>
                        <w:tcW w:w="2997" w:type="dxa"/>
                        <w:vAlign w:val="center"/>
                      </w:tcPr>
                      <w:p w:rsidR="00B07B40" w:rsidRPr="00B07B40" w:rsidRDefault="00B07B40" w:rsidP="000C6364">
                        <w:pPr>
                          <w:jc w:val="left"/>
                          <w:rPr>
                            <w:rFonts w:cs="Times New Roman"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B40" w:rsidRDefault="00B07B40"/>
              </w:txbxContent>
            </v:textbox>
          </v:rect>
        </w:pict>
      </w:r>
      <w:r w:rsidR="008028FB" w:rsidRPr="00B07B40">
        <w:rPr>
          <w:rFonts w:hint="eastAsia"/>
          <w:sz w:val="24"/>
          <w:szCs w:val="24"/>
          <w:bdr w:val="single" w:sz="4" w:space="0" w:color="auto"/>
        </w:rPr>
        <w:t>１</w:t>
      </w:r>
      <w:r w:rsidR="000A2920" w:rsidRPr="00B07B40">
        <w:rPr>
          <w:rFonts w:hint="eastAsia"/>
          <w:sz w:val="24"/>
          <w:szCs w:val="24"/>
        </w:rPr>
        <w:t xml:space="preserve">　</w:t>
      </w:r>
      <w:r w:rsidR="002435F6" w:rsidRPr="00B07B40">
        <w:rPr>
          <w:rFonts w:ascii="ＭＳ 明朝" w:hAnsi="ＭＳ 明朝" w:hint="eastAsia"/>
          <w:sz w:val="24"/>
          <w:szCs w:val="24"/>
        </w:rPr>
        <w:t>18と24の２つの数について</w:t>
      </w:r>
      <w:r w:rsidR="00416DB9" w:rsidRPr="00B07B40">
        <w:rPr>
          <w:rFonts w:ascii="ＭＳ 明朝" w:hAnsi="ＭＳ 明朝" w:hint="eastAsia"/>
          <w:sz w:val="24"/>
          <w:szCs w:val="24"/>
        </w:rPr>
        <w:t>，</w:t>
      </w:r>
      <w:r w:rsidR="00353473" w:rsidRPr="00B07B40">
        <w:rPr>
          <w:rFonts w:ascii="ＭＳ 明朝" w:hAnsi="ＭＳ 明朝" w:hint="eastAsia"/>
          <w:sz w:val="24"/>
          <w:szCs w:val="24"/>
        </w:rPr>
        <w:t>次の問いに</w:t>
      </w:r>
      <w:r w:rsidR="002435F6" w:rsidRPr="00B07B40">
        <w:rPr>
          <w:rFonts w:ascii="ＭＳ 明朝" w:hAnsi="ＭＳ 明朝" w:hint="eastAsia"/>
          <w:sz w:val="24"/>
          <w:szCs w:val="24"/>
        </w:rPr>
        <w:t>答えましょう。</w:t>
      </w:r>
    </w:p>
    <w:p w:rsidR="003A14F7" w:rsidRDefault="003A14F7" w:rsidP="003A14F7">
      <w:pPr>
        <w:spacing w:line="120" w:lineRule="exact"/>
        <w:rPr>
          <w:rFonts w:ascii="ＭＳ 明朝" w:hAnsi="ＭＳ 明朝" w:hint="eastAsia"/>
          <w:sz w:val="24"/>
          <w:szCs w:val="24"/>
        </w:rPr>
      </w:pPr>
    </w:p>
    <w:p w:rsidR="008028FB" w:rsidRPr="00B07B40" w:rsidRDefault="008028FB" w:rsidP="00353473">
      <w:pPr>
        <w:rPr>
          <w:rFonts w:ascii="ＭＳ 明朝" w:hAnsi="ＭＳ 明朝" w:hint="eastAsia"/>
          <w:sz w:val="24"/>
          <w:szCs w:val="24"/>
        </w:rPr>
      </w:pPr>
      <w:r w:rsidRPr="00B07B40">
        <w:rPr>
          <w:rFonts w:ascii="ＭＳ 明朝" w:hAnsi="ＭＳ 明朝" w:hint="eastAsia"/>
          <w:sz w:val="24"/>
          <w:szCs w:val="24"/>
        </w:rPr>
        <w:t xml:space="preserve">　</w:t>
      </w:r>
      <w:r w:rsidRPr="00B07B40">
        <w:rPr>
          <w:rFonts w:ascii="ＭＳ 明朝" w:hAnsi="ＭＳ 明朝"/>
          <w:sz w:val="24"/>
          <w:szCs w:val="24"/>
        </w:rPr>
        <w:t>(1)</w:t>
      </w:r>
      <w:r w:rsidR="00322ED3">
        <w:rPr>
          <w:rFonts w:ascii="ＭＳ 明朝" w:hAnsi="ＭＳ 明朝" w:hint="eastAsia"/>
          <w:sz w:val="24"/>
          <w:szCs w:val="24"/>
        </w:rPr>
        <w:t xml:space="preserve"> </w:t>
      </w:r>
      <w:r w:rsidR="002435F6" w:rsidRPr="00B07B40">
        <w:rPr>
          <w:rFonts w:ascii="ＭＳ 明朝" w:hAnsi="ＭＳ 明朝" w:hint="eastAsia"/>
          <w:sz w:val="24"/>
          <w:szCs w:val="24"/>
        </w:rPr>
        <w:t>18の約数をすべて求めましょう。</w:t>
      </w:r>
    </w:p>
    <w:p w:rsidR="00353473" w:rsidRPr="00322ED3" w:rsidRDefault="000F02CB" w:rsidP="0035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2435F6" w:rsidRPr="00B07B40" w:rsidRDefault="00353473" w:rsidP="00353473">
      <w:pPr>
        <w:rPr>
          <w:rFonts w:ascii="ＭＳ 明朝" w:hAnsi="ＭＳ 明朝" w:hint="eastAsia"/>
          <w:sz w:val="24"/>
          <w:szCs w:val="24"/>
        </w:rPr>
      </w:pPr>
      <w:r w:rsidRPr="00B07B40">
        <w:rPr>
          <w:rFonts w:ascii="ＭＳ 明朝" w:hAnsi="ＭＳ 明朝" w:hint="eastAsia"/>
          <w:sz w:val="24"/>
          <w:szCs w:val="24"/>
        </w:rPr>
        <w:t xml:space="preserve">　(2)</w:t>
      </w:r>
      <w:r w:rsidR="00322ED3">
        <w:rPr>
          <w:rFonts w:ascii="ＭＳ 明朝" w:hAnsi="ＭＳ 明朝" w:hint="eastAsia"/>
          <w:sz w:val="24"/>
          <w:szCs w:val="24"/>
        </w:rPr>
        <w:t xml:space="preserve"> </w:t>
      </w:r>
      <w:r w:rsidR="002435F6" w:rsidRPr="00B07B40">
        <w:rPr>
          <w:rFonts w:ascii="ＭＳ 明朝" w:hAnsi="ＭＳ 明朝" w:hint="eastAsia"/>
          <w:sz w:val="24"/>
          <w:szCs w:val="24"/>
        </w:rPr>
        <w:t>18と24の公約数をすべて求めましょう。</w:t>
      </w:r>
    </w:p>
    <w:p w:rsidR="00353473" w:rsidRPr="00B07B40" w:rsidRDefault="00353473" w:rsidP="00353473">
      <w:pPr>
        <w:rPr>
          <w:rFonts w:ascii="ＭＳ 明朝" w:hAnsi="ＭＳ 明朝" w:hint="eastAsia"/>
          <w:sz w:val="24"/>
          <w:szCs w:val="24"/>
        </w:rPr>
      </w:pPr>
    </w:p>
    <w:p w:rsidR="002435F6" w:rsidRPr="00B07B40" w:rsidRDefault="00353473" w:rsidP="00353473">
      <w:pPr>
        <w:rPr>
          <w:rFonts w:ascii="ＭＳ 明朝" w:hAnsi="ＭＳ 明朝" w:hint="eastAsia"/>
          <w:sz w:val="24"/>
          <w:szCs w:val="24"/>
        </w:rPr>
      </w:pPr>
      <w:r w:rsidRPr="00B07B40">
        <w:rPr>
          <w:rFonts w:ascii="ＭＳ 明朝" w:hAnsi="ＭＳ 明朝" w:hint="eastAsia"/>
          <w:sz w:val="24"/>
          <w:szCs w:val="24"/>
        </w:rPr>
        <w:t xml:space="preserve">　(3)</w:t>
      </w:r>
      <w:r w:rsidR="00322ED3">
        <w:rPr>
          <w:rFonts w:ascii="ＭＳ 明朝" w:hAnsi="ＭＳ 明朝" w:hint="eastAsia"/>
          <w:sz w:val="24"/>
          <w:szCs w:val="24"/>
        </w:rPr>
        <w:t xml:space="preserve"> </w:t>
      </w:r>
      <w:r w:rsidR="002435F6" w:rsidRPr="00B07B40">
        <w:rPr>
          <w:rFonts w:ascii="ＭＳ 明朝" w:hAnsi="ＭＳ 明朝" w:hint="eastAsia"/>
          <w:sz w:val="24"/>
          <w:szCs w:val="24"/>
        </w:rPr>
        <w:t>18と24</w:t>
      </w:r>
      <w:r w:rsidR="00E90171" w:rsidRPr="00B07B40">
        <w:rPr>
          <w:rFonts w:ascii="ＭＳ 明朝" w:hAnsi="ＭＳ 明朝" w:hint="eastAsia"/>
          <w:sz w:val="24"/>
          <w:szCs w:val="24"/>
        </w:rPr>
        <w:t>の最小</w:t>
      </w:r>
      <w:r w:rsidR="00073DB3" w:rsidRPr="00B07B40">
        <w:rPr>
          <w:rFonts w:ascii="ＭＳ 明朝" w:hAnsi="ＭＳ 明朝" w:hint="eastAsia"/>
          <w:sz w:val="24"/>
          <w:szCs w:val="24"/>
        </w:rPr>
        <w:t>公倍数</w:t>
      </w:r>
      <w:r w:rsidR="002435F6" w:rsidRPr="00B07B40">
        <w:rPr>
          <w:rFonts w:ascii="ＭＳ 明朝" w:hAnsi="ＭＳ 明朝" w:hint="eastAsia"/>
          <w:sz w:val="24"/>
          <w:szCs w:val="24"/>
        </w:rPr>
        <w:t>を求めましょう。</w:t>
      </w:r>
    </w:p>
    <w:p w:rsidR="00353473" w:rsidRPr="00B07B40" w:rsidRDefault="00353473" w:rsidP="00353473">
      <w:pPr>
        <w:rPr>
          <w:rFonts w:ascii="ＭＳ 明朝" w:hAnsi="ＭＳ 明朝" w:hint="eastAsia"/>
          <w:sz w:val="24"/>
          <w:szCs w:val="24"/>
        </w:rPr>
      </w:pPr>
    </w:p>
    <w:p w:rsidR="00353473" w:rsidRPr="00B07B40" w:rsidRDefault="002435F6" w:rsidP="00353473">
      <w:pPr>
        <w:rPr>
          <w:rFonts w:ascii="ＭＳ 明朝" w:hAnsi="ＭＳ 明朝" w:hint="eastAsia"/>
          <w:sz w:val="24"/>
          <w:szCs w:val="24"/>
        </w:rPr>
      </w:pPr>
      <w:r w:rsidRPr="00B07B40">
        <w:rPr>
          <w:rFonts w:ascii="ＭＳ 明朝" w:hAnsi="ＭＳ 明朝" w:hint="eastAsia"/>
          <w:sz w:val="24"/>
          <w:szCs w:val="24"/>
        </w:rPr>
        <w:t xml:space="preserve">　(4)</w:t>
      </w:r>
      <w:r w:rsidR="00322ED3">
        <w:rPr>
          <w:rFonts w:ascii="ＭＳ 明朝" w:hAnsi="ＭＳ 明朝" w:hint="eastAsia"/>
          <w:sz w:val="24"/>
          <w:szCs w:val="24"/>
        </w:rPr>
        <w:t xml:space="preserve"> </w:t>
      </w:r>
      <w:r w:rsidRPr="00B07B40">
        <w:rPr>
          <w:rFonts w:ascii="ＭＳ 明朝" w:hAnsi="ＭＳ 明朝" w:hint="eastAsia"/>
          <w:sz w:val="24"/>
          <w:szCs w:val="24"/>
        </w:rPr>
        <w:t>18と24</w:t>
      </w:r>
      <w:r w:rsidR="00E90171" w:rsidRPr="00B07B40">
        <w:rPr>
          <w:rFonts w:ascii="ＭＳ 明朝" w:hAnsi="ＭＳ 明朝" w:hint="eastAsia"/>
          <w:sz w:val="24"/>
          <w:szCs w:val="24"/>
        </w:rPr>
        <w:t>の最大</w:t>
      </w:r>
      <w:r w:rsidR="00073DB3" w:rsidRPr="00B07B40">
        <w:rPr>
          <w:rFonts w:ascii="ＭＳ 明朝" w:hAnsi="ＭＳ 明朝" w:hint="eastAsia"/>
          <w:sz w:val="24"/>
          <w:szCs w:val="24"/>
        </w:rPr>
        <w:t>公約</w:t>
      </w:r>
      <w:r w:rsidRPr="00B07B40">
        <w:rPr>
          <w:rFonts w:ascii="ＭＳ 明朝" w:hAnsi="ＭＳ 明朝" w:hint="eastAsia"/>
          <w:sz w:val="24"/>
          <w:szCs w:val="24"/>
        </w:rPr>
        <w:t>数を求めましょう。</w:t>
      </w:r>
    </w:p>
    <w:p w:rsidR="002435F6" w:rsidRDefault="002435F6" w:rsidP="00DE6F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3A14F7" w:rsidRDefault="003A14F7" w:rsidP="003A14F7">
      <w:pPr>
        <w:spacing w:line="120" w:lineRule="exact"/>
        <w:rPr>
          <w:rFonts w:cs="ＭＳ 明朝" w:hint="eastAsia"/>
          <w:sz w:val="24"/>
          <w:szCs w:val="24"/>
          <w:bdr w:val="single" w:sz="4" w:space="0" w:color="auto"/>
        </w:rPr>
      </w:pPr>
    </w:p>
    <w:p w:rsidR="0050394A" w:rsidRDefault="0050394A" w:rsidP="003A14F7">
      <w:pPr>
        <w:spacing w:line="120" w:lineRule="exact"/>
        <w:rPr>
          <w:rFonts w:cs="ＭＳ 明朝" w:hint="eastAsia"/>
          <w:sz w:val="24"/>
          <w:szCs w:val="24"/>
          <w:bdr w:val="single" w:sz="4" w:space="0" w:color="auto"/>
        </w:rPr>
      </w:pPr>
    </w:p>
    <w:p w:rsidR="0050394A" w:rsidRDefault="0050394A" w:rsidP="003A14F7">
      <w:pPr>
        <w:spacing w:line="120" w:lineRule="exact"/>
        <w:rPr>
          <w:rFonts w:cs="ＭＳ 明朝" w:hint="eastAsia"/>
          <w:sz w:val="24"/>
          <w:szCs w:val="24"/>
          <w:bdr w:val="single" w:sz="4" w:space="0" w:color="auto"/>
        </w:rPr>
      </w:pPr>
    </w:p>
    <w:p w:rsidR="00ED7224" w:rsidRPr="00B07B40" w:rsidRDefault="00B07B40" w:rsidP="00353473">
      <w:pPr>
        <w:rPr>
          <w:rFonts w:ascii="ＭＳ 明朝" w:hAnsi="ＭＳ 明朝" w:hint="eastAsia"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pict>
          <v:rect id="_x0000_s1727" style="position:absolute;left:0;text-align:left;margin-left:259.1pt;margin-top:29.95pt;width:174.6pt;height:89.85pt;z-index:25164236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787"/>
                  </w:tblGrid>
                  <w:tr w:rsidR="00B07B40" w:rsidRPr="00B07B40" w:rsidTr="000C6364">
                    <w:trPr>
                      <w:trHeight w:val="841"/>
                    </w:trPr>
                    <w:tc>
                      <w:tcPr>
                        <w:tcW w:w="576" w:type="dxa"/>
                        <w:vAlign w:val="center"/>
                      </w:tcPr>
                      <w:p w:rsidR="00B07B40" w:rsidRPr="00B07B40" w:rsidRDefault="00B07B40" w:rsidP="00B07B40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07B40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787" w:type="dxa"/>
                        <w:vAlign w:val="center"/>
                      </w:tcPr>
                      <w:p w:rsidR="00B07B40" w:rsidRPr="00B07B40" w:rsidRDefault="00B07B40" w:rsidP="00B07B40">
                        <w:pPr>
                          <w:wordWrap w:val="0"/>
                          <w:ind w:right="440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B40" w:rsidRPr="00B07B40" w:rsidTr="000C6364">
                    <w:trPr>
                      <w:trHeight w:val="835"/>
                    </w:trPr>
                    <w:tc>
                      <w:tcPr>
                        <w:tcW w:w="576" w:type="dxa"/>
                        <w:vAlign w:val="center"/>
                      </w:tcPr>
                      <w:p w:rsidR="00B07B40" w:rsidRPr="00B07B40" w:rsidRDefault="00B07B40" w:rsidP="00B07B40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B07B40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787" w:type="dxa"/>
                        <w:vAlign w:val="center"/>
                      </w:tcPr>
                      <w:p w:rsidR="00B07B40" w:rsidRPr="00B07B40" w:rsidRDefault="00B07B40" w:rsidP="00B07B40">
                        <w:pPr>
                          <w:jc w:val="lef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B40" w:rsidRDefault="00B07B40"/>
              </w:txbxContent>
            </v:textbox>
          </v:rect>
        </w:pict>
      </w:r>
      <w:r w:rsidR="008028FB" w:rsidRPr="00B07B40">
        <w:rPr>
          <w:rFonts w:cs="ＭＳ 明朝" w:hint="eastAsia"/>
          <w:sz w:val="24"/>
          <w:szCs w:val="24"/>
          <w:bdr w:val="single" w:sz="4" w:space="0" w:color="auto"/>
        </w:rPr>
        <w:t>２</w:t>
      </w:r>
      <w:r w:rsidR="006E0C23" w:rsidRPr="00B07B40">
        <w:rPr>
          <w:rFonts w:hint="eastAsia"/>
          <w:sz w:val="24"/>
          <w:szCs w:val="24"/>
        </w:rPr>
        <w:t xml:space="preserve">　</w:t>
      </w:r>
      <w:r w:rsidR="00E90171" w:rsidRPr="00B07B40">
        <w:rPr>
          <w:rFonts w:ascii="ＭＳ 明朝" w:hAnsi="ＭＳ 明朝" w:hint="eastAsia"/>
          <w:sz w:val="24"/>
          <w:szCs w:val="24"/>
        </w:rPr>
        <w:t>次の数の大小関係を</w:t>
      </w:r>
      <w:r w:rsidR="00ED7224" w:rsidRPr="00B07B40">
        <w:rPr>
          <w:rFonts w:ascii="ＭＳ 明朝" w:hAnsi="ＭＳ 明朝" w:hint="eastAsia"/>
          <w:sz w:val="24"/>
          <w:szCs w:val="24"/>
        </w:rPr>
        <w:t>，</w:t>
      </w:r>
      <w:r w:rsidR="00E90171" w:rsidRPr="00B07B40">
        <w:rPr>
          <w:rFonts w:ascii="ＭＳ 明朝" w:hAnsi="ＭＳ 明朝" w:hint="eastAsia"/>
          <w:sz w:val="24"/>
          <w:szCs w:val="24"/>
        </w:rPr>
        <w:t>不等号を使って式に書きましょう。</w:t>
      </w:r>
    </w:p>
    <w:p w:rsidR="00B07B40" w:rsidRDefault="00B07B40" w:rsidP="000F02CB">
      <w:pPr>
        <w:spacing w:line="40" w:lineRule="exact"/>
        <w:rPr>
          <w:rFonts w:ascii="ＭＳ 明朝" w:hAnsi="ＭＳ 明朝" w:hint="eastAsia"/>
          <w:sz w:val="24"/>
          <w:szCs w:val="24"/>
        </w:rPr>
      </w:pPr>
    </w:p>
    <w:p w:rsidR="00ED7224" w:rsidRPr="00B07B40" w:rsidRDefault="000F02CB" w:rsidP="00B07B40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(1)　</w:t>
      </w:r>
      <w:r w:rsidRPr="000F02CB">
        <w:rPr>
          <w:rFonts w:ascii="ＭＳ 明朝" w:hAnsi="ＭＳ 明朝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47957672" r:id="rId9"/>
        </w:object>
      </w:r>
      <w:r w:rsidR="00ED7224" w:rsidRPr="00B07B40">
        <w:rPr>
          <w:rFonts w:ascii="ＭＳ 明朝" w:hAnsi="ＭＳ 明朝" w:hint="eastAsia"/>
          <w:sz w:val="24"/>
          <w:szCs w:val="24"/>
        </w:rPr>
        <w:t xml:space="preserve">  </w:t>
      </w:r>
      <w:r w:rsidRPr="000F02CB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47957673" r:id="rId11"/>
        </w:object>
      </w:r>
      <w:r w:rsidR="00ED7224" w:rsidRPr="00B07B40">
        <w:rPr>
          <w:rFonts w:ascii="ＭＳ 明朝" w:hAnsi="ＭＳ 明朝" w:hint="eastAsia"/>
          <w:sz w:val="24"/>
          <w:szCs w:val="24"/>
        </w:rPr>
        <w:t xml:space="preserve">  </w:t>
      </w:r>
      <w:r w:rsidR="00FC2C1D" w:rsidRPr="00B07B40">
        <w:rPr>
          <w:rFonts w:ascii="ＭＳ 明朝" w:hAnsi="ＭＳ 明朝" w:hint="eastAsia"/>
          <w:sz w:val="24"/>
          <w:szCs w:val="24"/>
        </w:rPr>
        <w:t xml:space="preserve"> </w:t>
      </w:r>
      <w:r w:rsidR="00E90171" w:rsidRPr="00B07B40">
        <w:rPr>
          <w:rFonts w:ascii="ＭＳ 明朝" w:hAnsi="ＭＳ 明朝" w:hint="eastAsia"/>
          <w:sz w:val="24"/>
          <w:szCs w:val="24"/>
        </w:rPr>
        <w:t xml:space="preserve">　</w:t>
      </w:r>
    </w:p>
    <w:p w:rsidR="000F02CB" w:rsidRDefault="000F02CB" w:rsidP="000F02CB">
      <w:pPr>
        <w:spacing w:line="80" w:lineRule="exact"/>
        <w:rPr>
          <w:rFonts w:ascii="ＭＳ 明朝" w:hAnsi="ＭＳ 明朝" w:cs="ＭＳ 明朝" w:hint="eastAsia"/>
          <w:sz w:val="24"/>
          <w:szCs w:val="24"/>
        </w:rPr>
      </w:pPr>
    </w:p>
    <w:p w:rsidR="007F779A" w:rsidRPr="00B07B40" w:rsidRDefault="00ED7224" w:rsidP="003B09DC">
      <w:pPr>
        <w:rPr>
          <w:rFonts w:ascii="ＭＳ 明朝" w:hAnsi="ＭＳ 明朝" w:cs="ＭＳ 明朝" w:hint="eastAsia"/>
          <w:sz w:val="24"/>
          <w:szCs w:val="24"/>
        </w:rPr>
      </w:pPr>
      <w:r w:rsidRPr="00B07B40">
        <w:rPr>
          <w:rFonts w:ascii="ＭＳ 明朝" w:hAnsi="ＭＳ 明朝" w:cs="ＭＳ 明朝" w:hint="eastAsia"/>
          <w:sz w:val="24"/>
          <w:szCs w:val="24"/>
        </w:rPr>
        <w:t xml:space="preserve">  (2)</w:t>
      </w:r>
      <w:r w:rsidR="00E90171" w:rsidRPr="00B07B40"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0F02CB" w:rsidRPr="000F02CB">
        <w:rPr>
          <w:rFonts w:ascii="ＭＳ 明朝" w:hAnsi="ＭＳ 明朝"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12" o:title=""/>
          </v:shape>
          <o:OLEObject Type="Embed" ProgID="Equation.3" ShapeID="_x0000_i1027" DrawAspect="Content" ObjectID="_1447957674" r:id="rId13"/>
        </w:object>
      </w:r>
      <w:r w:rsidR="000F02C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93C50" w:rsidRPr="000F02CB">
        <w:rPr>
          <w:rFonts w:ascii="ＭＳ 明朝" w:hAnsi="ＭＳ 明朝"/>
          <w:position w:val="-24"/>
          <w:sz w:val="24"/>
          <w:szCs w:val="24"/>
        </w:rPr>
        <w:object w:dxaOrig="440" w:dyaOrig="620">
          <v:shape id="_x0000_i1028" type="#_x0000_t75" style="width:21.75pt;height:30.75pt" o:ole="">
            <v:imagedata r:id="rId14" o:title=""/>
          </v:shape>
          <o:OLEObject Type="Embed" ProgID="Equation.3" ShapeID="_x0000_i1028" DrawAspect="Content" ObjectID="_1447957675" r:id="rId15"/>
        </w:object>
      </w:r>
      <w:r w:rsidR="00E90171" w:rsidRPr="00B07B40">
        <w:rPr>
          <w:rFonts w:ascii="ＭＳ 明朝" w:hAnsi="ＭＳ 明朝" w:cs="ＭＳ 明朝" w:hint="eastAsia"/>
          <w:sz w:val="24"/>
          <w:szCs w:val="24"/>
        </w:rPr>
        <w:t xml:space="preserve">  　</w:t>
      </w:r>
    </w:p>
    <w:p w:rsidR="00E33E10" w:rsidRDefault="00E33E10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B07B40" w:rsidRDefault="00B07B40" w:rsidP="003A14F7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50394A" w:rsidRDefault="0050394A" w:rsidP="003A14F7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50394A" w:rsidRPr="00B07B40" w:rsidRDefault="0050394A" w:rsidP="003A14F7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8916A0" w:rsidRPr="00B07B40" w:rsidRDefault="008E788A" w:rsidP="000C6364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144780</wp:posOffset>
            </wp:positionV>
            <wp:extent cx="1652905" cy="1073785"/>
            <wp:effectExtent l="19050" t="0" r="4445" b="0"/>
            <wp:wrapNone/>
            <wp:docPr id="6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3771" t="23326" r="40977" b="5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8FB" w:rsidRPr="00B07B4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F60A1C" w:rsidRPr="00B07B40">
        <w:rPr>
          <w:rFonts w:cs="Times New Roman" w:hint="eastAsia"/>
          <w:sz w:val="24"/>
          <w:szCs w:val="24"/>
        </w:rPr>
        <w:t xml:space="preserve">　</w:t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右の図のような直方体があります。</w:t>
      </w:r>
    </w:p>
    <w:p w:rsidR="0050394A" w:rsidRDefault="008916A0" w:rsidP="000C63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この直方体の縦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５</w:t>
      </w:r>
      <w:r w:rsidRPr="00B07B40">
        <w:rPr>
          <w:rFonts w:ascii="ＭＳ 明朝" w:hAnsi="ＭＳ 明朝" w:cs="MOGSuujiSI-K20"/>
          <w:kern w:val="0"/>
          <w:sz w:val="24"/>
          <w:szCs w:val="24"/>
        </w:rPr>
        <w:t>cm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，横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３</w:t>
      </w:r>
      <w:r w:rsidRPr="00B07B40">
        <w:rPr>
          <w:rFonts w:ascii="ＭＳ 明朝" w:hAnsi="ＭＳ 明朝" w:cs="MOGSuujiSI-K20"/>
          <w:kern w:val="0"/>
          <w:sz w:val="24"/>
          <w:szCs w:val="24"/>
        </w:rPr>
        <w:t>cm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の長さは変えずに，</w:t>
      </w:r>
    </w:p>
    <w:p w:rsidR="0050394A" w:rsidRDefault="008916A0" w:rsidP="005039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高さを</w:t>
      </w:r>
      <w:r w:rsidR="003A14F7">
        <w:rPr>
          <w:rFonts w:ascii="ＭＳ 明朝" w:hAnsi="ＭＳ 明朝" w:cs="MOGSuujiSI-K20" w:hint="eastAsia"/>
          <w:kern w:val="0"/>
          <w:sz w:val="24"/>
          <w:szCs w:val="24"/>
        </w:rPr>
        <w:t>１</w:t>
      </w:r>
      <w:r w:rsidRPr="00B07B40">
        <w:rPr>
          <w:rFonts w:ascii="ＭＳ 明朝" w:hAnsi="ＭＳ 明朝" w:cs="MOGSuujiSI-K20"/>
          <w:kern w:val="0"/>
          <w:sz w:val="24"/>
          <w:szCs w:val="24"/>
        </w:rPr>
        <w:t>cm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，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２</w:t>
      </w:r>
      <w:r w:rsidRPr="00B07B40">
        <w:rPr>
          <w:rFonts w:ascii="ＭＳ 明朝" w:hAnsi="ＭＳ 明朝" w:cs="MOGSuujiSI-K20"/>
          <w:kern w:val="0"/>
          <w:sz w:val="24"/>
          <w:szCs w:val="24"/>
        </w:rPr>
        <w:t>cm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，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３</w:t>
      </w:r>
      <w:r w:rsidRPr="00B07B40">
        <w:rPr>
          <w:rFonts w:ascii="ＭＳ 明朝" w:hAnsi="ＭＳ 明朝" w:cs="MOGSuujiSI-K20"/>
          <w:kern w:val="0"/>
          <w:sz w:val="24"/>
          <w:szCs w:val="24"/>
        </w:rPr>
        <w:t>cm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，……</w:t>
      </w:r>
      <w:r w:rsidRPr="00B07B40">
        <w:rPr>
          <w:rFonts w:ascii="ＭＳ 明朝" w:hAnsi="ＭＳ 明朝" w:cs="KyokaICAPro-Regular"/>
          <w:kern w:val="0"/>
          <w:sz w:val="24"/>
          <w:szCs w:val="24"/>
        </w:rPr>
        <w:t xml:space="preserve"> </w:t>
      </w:r>
      <w:r w:rsidR="00250B39" w:rsidRPr="00B07B40">
        <w:rPr>
          <w:rFonts w:ascii="ＭＳ 明朝" w:hAnsi="ＭＳ 明朝" w:cs="KyokaICAPro-Regular" w:hint="eastAsia"/>
          <w:kern w:val="0"/>
          <w:sz w:val="24"/>
          <w:szCs w:val="24"/>
        </w:rPr>
        <w:t>と変えます。こ</w:t>
      </w:r>
    </w:p>
    <w:p w:rsidR="0050394A" w:rsidRDefault="00250B39" w:rsidP="005039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のとき，体積がどのように変わるかを</w:t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調べ，</w:t>
      </w:r>
      <w:r w:rsidR="00B07B40">
        <w:rPr>
          <w:rFonts w:ascii="ＭＳ 明朝" w:hAnsi="ＭＳ 明朝" w:cs="KyokaICAPro-Regular" w:hint="eastAsia"/>
          <w:kern w:val="0"/>
          <w:sz w:val="24"/>
          <w:szCs w:val="24"/>
        </w:rPr>
        <w:t>下</w:t>
      </w:r>
    </w:p>
    <w:p w:rsidR="005748B4" w:rsidRPr="00B07B40" w:rsidRDefault="008916A0" w:rsidP="005039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の表にまとめました。</w:t>
      </w:r>
    </w:p>
    <w:p w:rsidR="00250B39" w:rsidRPr="00B07B40" w:rsidRDefault="00250B39" w:rsidP="00FC7246">
      <w:pPr>
        <w:spacing w:line="200" w:lineRule="exact"/>
        <w:ind w:firstLineChars="100" w:firstLine="240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50394A" w:rsidRDefault="008E788A" w:rsidP="00B07B40">
      <w:pPr>
        <w:ind w:firstLineChars="200" w:firstLine="480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165735</wp:posOffset>
            </wp:positionV>
            <wp:extent cx="2860040" cy="865505"/>
            <wp:effectExtent l="19050" t="0" r="0" b="0"/>
            <wp:wrapNone/>
            <wp:docPr id="6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3977" t="57137" r="31680" b="2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高さを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２</w:t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倍，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３</w:t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倍，……</w:t>
      </w:r>
      <w:r w:rsidR="008916A0" w:rsidRPr="00B07B40">
        <w:rPr>
          <w:rFonts w:ascii="ＭＳ 明朝" w:hAnsi="ＭＳ 明朝" w:cs="KyokaICAPro-Regular"/>
          <w:kern w:val="0"/>
          <w:sz w:val="24"/>
          <w:szCs w:val="24"/>
        </w:rPr>
        <w:t xml:space="preserve"> </w:t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にすると，</w:t>
      </w:r>
    </w:p>
    <w:p w:rsidR="0050394A" w:rsidRDefault="008916A0" w:rsidP="0050394A">
      <w:pPr>
        <w:ind w:firstLineChars="200" w:firstLine="480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体積はどのように変わりますか。次</w:t>
      </w:r>
    </w:p>
    <w:p w:rsidR="0050394A" w:rsidRDefault="008916A0" w:rsidP="0050394A">
      <w:pPr>
        <w:ind w:firstLineChars="200" w:firstLine="480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の</w:t>
      </w:r>
      <w:r w:rsidRPr="00B07B40">
        <w:rPr>
          <w:rFonts w:ascii="ＭＳ ゴシック" w:eastAsia="ＭＳ ゴシック" w:hAnsi="ＭＳ ゴシック" w:cs="GothicMB101Pr6-Heavy" w:hint="eastAsia"/>
          <w:b/>
          <w:kern w:val="0"/>
          <w:sz w:val="24"/>
          <w:szCs w:val="24"/>
        </w:rPr>
        <w:t>１</w:t>
      </w:r>
      <w:r w:rsidRPr="00B07B40">
        <w:rPr>
          <w:rFonts w:ascii="ＭＳ 明朝" w:hAnsi="ＭＳ 明朝" w:cs="GothicMB101Pr6-Heavy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から</w:t>
      </w:r>
      <w:r w:rsidRPr="00B07B40">
        <w:rPr>
          <w:rFonts w:ascii="ＭＳ ゴシック" w:eastAsia="ＭＳ ゴシック" w:hAnsi="ＭＳ ゴシック" w:cs="GothicMB101Pr6-Heavy" w:hint="eastAsia"/>
          <w:b/>
          <w:kern w:val="0"/>
          <w:sz w:val="24"/>
          <w:szCs w:val="24"/>
        </w:rPr>
        <w:t>４</w:t>
      </w:r>
      <w:r w:rsidRPr="00B07B40">
        <w:rPr>
          <w:rFonts w:ascii="ＭＳ 明朝" w:hAnsi="ＭＳ 明朝" w:cs="GothicMB101Pr6-Heavy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までの中から</w:t>
      </w:r>
      <w:r w:rsidRPr="00B07B40">
        <w:rPr>
          <w:rFonts w:ascii="ＭＳ 明朝" w:hAnsi="ＭＳ 明朝" w:cs="MOGSuujiSI-K20"/>
          <w:kern w:val="0"/>
          <w:sz w:val="24"/>
          <w:szCs w:val="24"/>
        </w:rPr>
        <w:t>1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つ選ん</w:t>
      </w:r>
    </w:p>
    <w:p w:rsidR="00D1450F" w:rsidRPr="0050394A" w:rsidRDefault="008916A0" w:rsidP="0050394A">
      <w:pPr>
        <w:ind w:firstLineChars="200" w:firstLine="480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で，その番号を書きましょう。</w:t>
      </w:r>
    </w:p>
    <w:p w:rsidR="004538A4" w:rsidRPr="00B07B40" w:rsidRDefault="004538A4" w:rsidP="00FC7246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8916A0" w:rsidRPr="00B07B40" w:rsidRDefault="008916A0" w:rsidP="00B07B40">
      <w:pPr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B07B40">
        <w:rPr>
          <w:rFonts w:ascii="ＭＳ ゴシック" w:eastAsia="ＭＳ ゴシック" w:hAnsi="ＭＳ ゴシック" w:cs="GothicMB101Pr6-Heavy" w:hint="eastAsia"/>
          <w:b/>
          <w:kern w:val="0"/>
          <w:sz w:val="24"/>
          <w:szCs w:val="24"/>
        </w:rPr>
        <w:t>１</w:t>
      </w:r>
      <w:r w:rsidRPr="00B07B40">
        <w:rPr>
          <w:rFonts w:ascii="ＭＳ 明朝" w:hAnsi="ＭＳ 明朝" w:cs="GothicMB101Pr6-Heavy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GothicMB101Pr6-Heavy" w:hint="eastAsia"/>
          <w:kern w:val="0"/>
          <w:sz w:val="24"/>
          <w:szCs w:val="24"/>
        </w:rPr>
        <w:t xml:space="preserve">　</w:t>
      </w:r>
      <w:r w:rsidR="003A14F7">
        <w:rPr>
          <w:rFonts w:ascii="ＭＳ 明朝" w:hAnsi="ＭＳ 明朝" w:cs="GothicMB101Pr6-Heavy" w:hint="eastAsia"/>
          <w:kern w:val="0"/>
          <w:sz w:val="24"/>
          <w:szCs w:val="24"/>
        </w:rPr>
        <w:t>２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倍，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３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倍，……</w:t>
      </w:r>
      <w:r w:rsidRPr="00B07B40">
        <w:rPr>
          <w:rFonts w:ascii="ＭＳ 明朝" w:hAnsi="ＭＳ 明朝" w:cs="KyokaICAPro-Regular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になる。</w:t>
      </w:r>
    </w:p>
    <w:p w:rsidR="008916A0" w:rsidRPr="00B07B40" w:rsidRDefault="008916A0" w:rsidP="000C6364">
      <w:pPr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B07B40">
        <w:rPr>
          <w:rFonts w:ascii="ＭＳ ゴシック" w:eastAsia="ＭＳ ゴシック" w:hAnsi="ＭＳ ゴシック" w:cs="GothicMB101Pr6-Heavy" w:hint="eastAsia"/>
          <w:b/>
          <w:kern w:val="0"/>
          <w:sz w:val="24"/>
          <w:szCs w:val="24"/>
        </w:rPr>
        <w:t>２</w:t>
      </w:r>
      <w:r w:rsidRPr="00B07B40">
        <w:rPr>
          <w:rFonts w:ascii="ＭＳ 明朝" w:hAnsi="ＭＳ 明朝" w:cs="GothicMB101Pr6-Heavy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GothicMB101Pr6-Heavy" w:hint="eastAsia"/>
          <w:kern w:val="0"/>
          <w:sz w:val="24"/>
          <w:szCs w:val="24"/>
        </w:rPr>
        <w:t xml:space="preserve">　</w:t>
      </w:r>
      <w:r w:rsidR="003A14F7">
        <w:rPr>
          <w:rFonts w:ascii="ＭＳ 明朝" w:hAnsi="ＭＳ 明朝" w:cs="GothicMB101Pr6-Heavy" w:hint="eastAsia"/>
          <w:kern w:val="0"/>
          <w:sz w:val="24"/>
          <w:szCs w:val="24"/>
        </w:rPr>
        <w:t>１５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倍，</w:t>
      </w:r>
      <w:r w:rsidR="003A14F7">
        <w:rPr>
          <w:rFonts w:ascii="ＭＳ 明朝" w:hAnsi="ＭＳ 明朝" w:cs="KyokaICAPro-Regular" w:hint="eastAsia"/>
          <w:kern w:val="0"/>
          <w:sz w:val="24"/>
          <w:szCs w:val="24"/>
        </w:rPr>
        <w:t>３０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倍，……</w:t>
      </w:r>
      <w:r w:rsidRPr="00B07B40">
        <w:rPr>
          <w:rFonts w:ascii="ＭＳ 明朝" w:hAnsi="ＭＳ 明朝" w:cs="KyokaICAPro-Regular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になる。</w:t>
      </w:r>
    </w:p>
    <w:p w:rsidR="008916A0" w:rsidRPr="00B07B40" w:rsidRDefault="000C6364" w:rsidP="000C6364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728" style="position:absolute;left:0;text-align:left;margin-left:360.75pt;margin-top:2.4pt;width:72.95pt;height:32.25pt;z-index:251643392">
            <v:textbox style="mso-next-textbox:#_x0000_s1728" inset="5.85pt,.7pt,5.85pt,.7pt">
              <w:txbxContent>
                <w:p w:rsidR="00B07B40" w:rsidRDefault="00B07B40"/>
              </w:txbxContent>
            </v:textbox>
          </v:rect>
        </w:pict>
      </w:r>
      <w:r w:rsidR="008916A0" w:rsidRPr="00B07B40">
        <w:rPr>
          <w:rFonts w:ascii="ＭＳ ゴシック" w:eastAsia="ＭＳ ゴシック" w:hAnsi="ＭＳ ゴシック" w:cs="GothicMB101Pr6-Heavy" w:hint="eastAsia"/>
          <w:b/>
          <w:kern w:val="0"/>
          <w:sz w:val="24"/>
          <w:szCs w:val="24"/>
        </w:rPr>
        <w:t>３</w:t>
      </w:r>
      <w:r w:rsidR="008916A0" w:rsidRPr="00B07B40">
        <w:rPr>
          <w:rFonts w:ascii="ＭＳ 明朝" w:hAnsi="ＭＳ 明朝" w:cs="GothicMB101Pr6-Heavy"/>
          <w:kern w:val="0"/>
          <w:sz w:val="24"/>
          <w:szCs w:val="24"/>
        </w:rPr>
        <w:t xml:space="preserve"> </w:t>
      </w:r>
      <w:r w:rsidR="008916A0" w:rsidRPr="00B07B40">
        <w:rPr>
          <w:rFonts w:ascii="ＭＳ 明朝" w:hAnsi="ＭＳ 明朝" w:cs="GothicMB101Pr6-Heavy" w:hint="eastAsia"/>
          <w:kern w:val="0"/>
          <w:sz w:val="24"/>
          <w:szCs w:val="24"/>
        </w:rPr>
        <w:t xml:space="preserve">　</w:t>
      </w:r>
      <w:r w:rsidR="003A14F7">
        <w:rPr>
          <w:rFonts w:ascii="ＭＳ 明朝" w:hAnsi="ＭＳ 明朝" w:cs="MOGSuujiSI-K20" w:hint="eastAsia"/>
          <w:kern w:val="0"/>
          <w:sz w:val="24"/>
          <w:szCs w:val="24"/>
        </w:rPr>
        <w:t>１５</w:t>
      </w:r>
      <w:r w:rsidR="008916A0" w:rsidRPr="00B07B40">
        <w:rPr>
          <w:rFonts w:ascii="ＭＳ 明朝" w:hAnsi="ＭＳ 明朝" w:cs="KyokaICAPro-Regular" w:hint="eastAsia"/>
          <w:kern w:val="0"/>
          <w:sz w:val="24"/>
          <w:szCs w:val="24"/>
        </w:rPr>
        <w:t>倍になる。</w:t>
      </w:r>
    </w:p>
    <w:p w:rsidR="0050394A" w:rsidRPr="0050394A" w:rsidRDefault="008916A0" w:rsidP="0050394A">
      <w:pPr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B07B40">
        <w:rPr>
          <w:rFonts w:ascii="ＭＳ ゴシック" w:eastAsia="ＭＳ ゴシック" w:hAnsi="ＭＳ ゴシック" w:cs="GothicMB101Pr6-Heavy" w:hint="eastAsia"/>
          <w:b/>
          <w:kern w:val="0"/>
          <w:sz w:val="24"/>
          <w:szCs w:val="24"/>
        </w:rPr>
        <w:t xml:space="preserve">４　</w:t>
      </w:r>
      <w:r w:rsidRPr="00B07B40">
        <w:rPr>
          <w:rFonts w:ascii="ＭＳ 明朝" w:hAnsi="ＭＳ 明朝" w:cs="GothicMB101Pr6-Heavy"/>
          <w:kern w:val="0"/>
          <w:sz w:val="24"/>
          <w:szCs w:val="24"/>
        </w:rPr>
        <w:t xml:space="preserve"> </w:t>
      </w:r>
      <w:r w:rsidRPr="00B07B40">
        <w:rPr>
          <w:rFonts w:ascii="ＭＳ 明朝" w:hAnsi="ＭＳ 明朝" w:cs="KyokaICAPro-Regular" w:hint="eastAsia"/>
          <w:kern w:val="0"/>
          <w:sz w:val="24"/>
          <w:szCs w:val="24"/>
        </w:rPr>
        <w:t>変わらない。</w:t>
      </w:r>
    </w:p>
    <w:tbl>
      <w:tblPr>
        <w:tblpPr w:leftFromText="142" w:rightFromText="142" w:vertAnchor="text" w:horzAnchor="margin" w:tblpXSpec="right" w:tblpY="983"/>
        <w:tblOverlap w:val="never"/>
        <w:tblW w:w="5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68"/>
      </w:tblGrid>
      <w:tr w:rsidR="000C6364" w:rsidRPr="00B07B40" w:rsidTr="000C6364">
        <w:trPr>
          <w:trHeight w:val="842"/>
        </w:trPr>
        <w:tc>
          <w:tcPr>
            <w:tcW w:w="5568" w:type="dxa"/>
            <w:vAlign w:val="center"/>
          </w:tcPr>
          <w:p w:rsidR="000C6364" w:rsidRPr="00B07B40" w:rsidRDefault="000C6364" w:rsidP="000C6364">
            <w:pPr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lastRenderedPageBreak/>
              <w:t xml:space="preserve">　</w:t>
            </w:r>
            <w:r w:rsidRPr="00B07B40">
              <w:rPr>
                <w:rFonts w:ascii="ＭＳ 明朝" w:hAnsi="ＭＳ 明朝" w:cs="ＭＳ 明朝" w:hint="eastAsia"/>
                <w:sz w:val="24"/>
                <w:szCs w:val="24"/>
              </w:rPr>
              <w:t>式</w:t>
            </w:r>
          </w:p>
        </w:tc>
      </w:tr>
      <w:tr w:rsidR="000C6364" w:rsidRPr="00B07B40" w:rsidTr="000C6364">
        <w:trPr>
          <w:trHeight w:val="697"/>
        </w:trPr>
        <w:tc>
          <w:tcPr>
            <w:tcW w:w="5568" w:type="dxa"/>
            <w:vAlign w:val="center"/>
          </w:tcPr>
          <w:p w:rsidR="000C6364" w:rsidRPr="00B07B40" w:rsidRDefault="000C6364" w:rsidP="000C6364">
            <w:pPr>
              <w:ind w:leftChars="-100" w:left="-210" w:firstLineChars="200" w:firstLine="480"/>
              <w:rPr>
                <w:rFonts w:ascii="ＭＳ 明朝" w:hAnsi="ＭＳ 明朝" w:cs="Times New Roman" w:hint="eastAsia"/>
                <w:sz w:val="24"/>
                <w:szCs w:val="24"/>
              </w:rPr>
            </w:pPr>
            <w:r w:rsidRPr="00054336">
              <w:rPr>
                <w:rFonts w:ascii="ＭＳ 明朝" w:hAnsi="ＭＳ 明朝" w:cs="ＭＳ 明朝" w:hint="eastAsia"/>
                <w:sz w:val="24"/>
                <w:szCs w:val="24"/>
              </w:rPr>
              <w:t xml:space="preserve">答え　</w:t>
            </w:r>
            <w:r w:rsidRPr="00B07B40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本</w:t>
            </w:r>
            <w:r w:rsidRPr="00B07B40">
              <w:rPr>
                <w:rFonts w:ascii="ＭＳ 明朝" w:hAnsi="ＭＳ 明朝" w:cs="ＭＳ 明朝" w:hint="eastAsia"/>
                <w:sz w:val="24"/>
                <w:szCs w:val="24"/>
              </w:rPr>
              <w:t>できて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，</w:t>
            </w:r>
            <w:r w:rsidRPr="00B07B40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L</w:t>
            </w:r>
            <w:r w:rsidRPr="00B07B40">
              <w:rPr>
                <w:rFonts w:ascii="ＭＳ 明朝" w:hAnsi="ＭＳ 明朝" w:cs="ＭＳ 明朝" w:hint="eastAsia"/>
                <w:sz w:val="24"/>
                <w:szCs w:val="24"/>
              </w:rPr>
              <w:t>あまる。</w:t>
            </w:r>
          </w:p>
        </w:tc>
      </w:tr>
    </w:tbl>
    <w:p w:rsidR="00305823" w:rsidRDefault="0050394A" w:rsidP="0050394A">
      <w:pPr>
        <w:spacing w:line="360" w:lineRule="exact"/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50394A">
        <w:rPr>
          <w:rFonts w:hint="eastAsia"/>
          <w:sz w:val="24"/>
          <w:szCs w:val="24"/>
          <w:bdr w:val="single" w:sz="4" w:space="0" w:color="auto"/>
        </w:rPr>
        <w:t>４</w:t>
      </w:r>
      <w:r>
        <w:rPr>
          <w:rFonts w:hint="eastAsia"/>
          <w:sz w:val="24"/>
          <w:szCs w:val="24"/>
        </w:rPr>
        <w:t xml:space="preserve">　</w:t>
      </w:r>
      <w:r w:rsidR="003A14F7">
        <w:rPr>
          <w:rFonts w:hint="eastAsia"/>
          <w:sz w:val="24"/>
          <w:szCs w:val="24"/>
        </w:rPr>
        <w:t>１</w:t>
      </w:r>
      <w:r w:rsidR="004538A4" w:rsidRPr="00B07B40">
        <w:rPr>
          <w:rFonts w:ascii="ＭＳ 明朝" w:hAnsi="ＭＳ 明朝" w:hint="eastAsia"/>
          <w:sz w:val="24"/>
          <w:szCs w:val="24"/>
        </w:rPr>
        <w:t>.</w:t>
      </w:r>
      <w:r w:rsidR="003A14F7">
        <w:rPr>
          <w:rFonts w:ascii="ＭＳ 明朝" w:hAnsi="ＭＳ 明朝" w:hint="eastAsia"/>
          <w:sz w:val="24"/>
          <w:szCs w:val="24"/>
        </w:rPr>
        <w:t>８</w:t>
      </w:r>
      <w:r w:rsidR="004538A4" w:rsidRPr="00B07B40">
        <w:rPr>
          <w:rFonts w:ascii="ＭＳ 明朝" w:hAnsi="ＭＳ 明朝" w:hint="eastAsia"/>
          <w:sz w:val="24"/>
          <w:szCs w:val="24"/>
        </w:rPr>
        <w:t>Lの油がビンに入っています。これを</w:t>
      </w:r>
      <w:r w:rsidR="00672A33">
        <w:rPr>
          <w:rFonts w:ascii="ＭＳ 明朝" w:hAnsi="ＭＳ 明朝" w:hint="eastAsia"/>
          <w:sz w:val="24"/>
          <w:szCs w:val="24"/>
        </w:rPr>
        <w:t>０．４</w:t>
      </w:r>
      <w:r w:rsidR="004538A4" w:rsidRPr="00B07B40">
        <w:rPr>
          <w:rFonts w:ascii="ＭＳ 明朝" w:hAnsi="ＭＳ 明朝" w:hint="eastAsia"/>
          <w:sz w:val="24"/>
          <w:szCs w:val="24"/>
        </w:rPr>
        <w:t>L</w:t>
      </w:r>
      <w:r w:rsidR="0008056D" w:rsidRPr="00B07B40">
        <w:rPr>
          <w:rFonts w:ascii="ＭＳ 明朝" w:hAnsi="ＭＳ 明朝" w:hint="eastAsia"/>
          <w:sz w:val="24"/>
          <w:szCs w:val="24"/>
        </w:rPr>
        <w:t>入る</w:t>
      </w:r>
      <w:r w:rsidR="004538A4" w:rsidRPr="00B07B40">
        <w:rPr>
          <w:rFonts w:ascii="ＭＳ 明朝" w:hAnsi="ＭＳ 明朝" w:hint="eastAsia"/>
          <w:sz w:val="24"/>
          <w:szCs w:val="24"/>
        </w:rPr>
        <w:t>ビンに</w:t>
      </w:r>
      <w:r w:rsidR="0008056D" w:rsidRPr="00B07B40">
        <w:rPr>
          <w:rFonts w:ascii="ＭＳ 明朝" w:hAnsi="ＭＳ 明朝" w:hint="eastAsia"/>
          <w:sz w:val="24"/>
          <w:szCs w:val="24"/>
        </w:rPr>
        <w:t>分けていきます</w:t>
      </w:r>
      <w:r w:rsidR="004538A4" w:rsidRPr="00B07B40">
        <w:rPr>
          <w:rFonts w:ascii="ＭＳ 明朝" w:hAnsi="ＭＳ 明朝" w:hint="eastAsia"/>
          <w:sz w:val="24"/>
          <w:szCs w:val="24"/>
        </w:rPr>
        <w:t>。</w:t>
      </w:r>
      <w:r w:rsidR="003A14F7">
        <w:rPr>
          <w:rFonts w:ascii="ＭＳ 明朝" w:hAnsi="ＭＳ 明朝" w:hint="eastAsia"/>
          <w:sz w:val="24"/>
          <w:szCs w:val="24"/>
        </w:rPr>
        <w:t>０</w:t>
      </w:r>
      <w:r w:rsidR="004538A4" w:rsidRPr="00B07B40">
        <w:rPr>
          <w:rFonts w:ascii="ＭＳ 明朝" w:hAnsi="ＭＳ 明朝" w:hint="eastAsia"/>
          <w:sz w:val="24"/>
          <w:szCs w:val="24"/>
        </w:rPr>
        <w:t>.</w:t>
      </w:r>
      <w:r w:rsidR="003A14F7">
        <w:rPr>
          <w:rFonts w:ascii="ＭＳ 明朝" w:hAnsi="ＭＳ 明朝" w:hint="eastAsia"/>
          <w:sz w:val="24"/>
          <w:szCs w:val="24"/>
        </w:rPr>
        <w:t>４</w:t>
      </w:r>
      <w:r w:rsidR="004538A4" w:rsidRPr="00B07B40">
        <w:rPr>
          <w:rFonts w:ascii="ＭＳ 明朝" w:hAnsi="ＭＳ 明朝" w:hint="eastAsia"/>
          <w:sz w:val="24"/>
          <w:szCs w:val="24"/>
        </w:rPr>
        <w:t>L</w:t>
      </w:r>
      <w:r w:rsidR="00416DB9" w:rsidRPr="00B07B40">
        <w:rPr>
          <w:rFonts w:ascii="ＭＳ 明朝" w:hAnsi="ＭＳ 明朝" w:hint="eastAsia"/>
          <w:sz w:val="24"/>
          <w:szCs w:val="24"/>
        </w:rPr>
        <w:t>入ったビンは何本できて，</w:t>
      </w:r>
      <w:r w:rsidR="004538A4" w:rsidRPr="00B07B40">
        <w:rPr>
          <w:rFonts w:ascii="ＭＳ 明朝" w:hAnsi="ＭＳ 明朝" w:hint="eastAsia"/>
          <w:sz w:val="24"/>
          <w:szCs w:val="24"/>
        </w:rPr>
        <w:t>油は何Lあまりますか。</w:t>
      </w:r>
      <w:r w:rsidR="006F757E" w:rsidRPr="00B07B40">
        <w:rPr>
          <w:rFonts w:ascii="ＭＳ 明朝" w:hAnsi="ＭＳ 明朝" w:hint="eastAsia"/>
          <w:sz w:val="24"/>
          <w:szCs w:val="24"/>
        </w:rPr>
        <w:t>式と答えを解答らんに答えましょう。</w:t>
      </w:r>
    </w:p>
    <w:p w:rsidR="003A14F7" w:rsidRPr="00B07B40" w:rsidRDefault="003A14F7" w:rsidP="00B07B40">
      <w:pPr>
        <w:spacing w:line="340" w:lineRule="exact"/>
        <w:ind w:leftChars="135" w:left="283" w:firstLineChars="81" w:firstLine="194"/>
        <w:rPr>
          <w:rFonts w:hint="eastAsia"/>
          <w:sz w:val="24"/>
          <w:szCs w:val="24"/>
        </w:rPr>
      </w:pPr>
    </w:p>
    <w:p w:rsidR="00305823" w:rsidRPr="00E33E10" w:rsidRDefault="00305823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305823" w:rsidRDefault="00305823" w:rsidP="00D1450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0C6364" w:rsidRDefault="000C6364" w:rsidP="00DA56D0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0394A" w:rsidRDefault="0050394A" w:rsidP="00DA56D0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0C6364" w:rsidRDefault="0050394A" w:rsidP="00DA56D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５</w:t>
      </w:r>
      <w:r>
        <w:rPr>
          <w:rFonts w:hint="eastAsia"/>
          <w:sz w:val="24"/>
          <w:szCs w:val="24"/>
        </w:rPr>
        <w:t xml:space="preserve">　</w:t>
      </w:r>
    </w:p>
    <w:p w:rsidR="0050394A" w:rsidRDefault="0050394A" w:rsidP="0050394A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797" style="position:absolute;left:0;text-align:left;margin-left:336pt;margin-top:223.3pt;width:93.95pt;height:32.25pt;z-index:251659264">
            <v:textbox style="mso-next-textbox:#_x0000_s1797" inset="5.85pt,.7pt,5.85pt,.7pt">
              <w:txbxContent>
                <w:p w:rsidR="0050394A" w:rsidRDefault="0050394A" w:rsidP="0050394A">
                  <w:pPr>
                    <w:rPr>
                      <w:rFonts w:hint="eastAsia"/>
                    </w:rPr>
                  </w:pPr>
                </w:p>
                <w:p w:rsidR="0050394A" w:rsidRDefault="0050394A" w:rsidP="0050394A">
                  <w:pPr>
                    <w:jc w:val="right"/>
                  </w:pPr>
                  <w:r>
                    <w:rPr>
                      <w:rFonts w:hint="eastAsia"/>
                    </w:rPr>
                    <w:t>個</w:t>
                  </w:r>
                </w:p>
              </w:txbxContent>
            </v:textbox>
          </v:rect>
        </w:pict>
      </w:r>
      <w:r w:rsidR="008E788A"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5057775" cy="2771775"/>
            <wp:effectExtent l="19050" t="0" r="9525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4A" w:rsidRDefault="0050394A" w:rsidP="0050394A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sz w:val="24"/>
          <w:szCs w:val="24"/>
        </w:rPr>
      </w:pPr>
    </w:p>
    <w:p w:rsidR="0050394A" w:rsidRDefault="0050394A" w:rsidP="0050394A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 w:rsidRPr="0050394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６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8E788A" w:rsidRPr="0050394A" w:rsidRDefault="008E788A" w:rsidP="008E788A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799" style="position:absolute;left:0;text-align:left;margin-left:330.75pt;margin-top:174.25pt;width:99.2pt;height:32.7pt;z-index:251661312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798" style="position:absolute;left:0;text-align:left;margin-left:330.75pt;margin-top:76.15pt;width:99.2pt;height:32.7pt;z-index:251660288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4257675" cy="1952625"/>
            <wp:effectExtent l="19050" t="0" r="9525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88A" w:rsidRPr="0050394A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A1" w:rsidRDefault="001C35A1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35A1" w:rsidRDefault="001C35A1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S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Heavy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A1" w:rsidRDefault="001C35A1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35A1" w:rsidRDefault="001C35A1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3626"/>
    <w:rsid w:val="00423D76"/>
    <w:rsid w:val="00423DC6"/>
    <w:rsid w:val="00426659"/>
    <w:rsid w:val="00433B20"/>
    <w:rsid w:val="004371D1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94A"/>
    <w:rsid w:val="005055E8"/>
    <w:rsid w:val="0051207F"/>
    <w:rsid w:val="00520492"/>
    <w:rsid w:val="0052493C"/>
    <w:rsid w:val="0053798A"/>
    <w:rsid w:val="00550A02"/>
    <w:rsid w:val="005603AB"/>
    <w:rsid w:val="0056360A"/>
    <w:rsid w:val="005641A5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7DC9"/>
    <w:rsid w:val="006A4EEC"/>
    <w:rsid w:val="006B0A39"/>
    <w:rsid w:val="006B47DE"/>
    <w:rsid w:val="006B4B81"/>
    <w:rsid w:val="006B4EBF"/>
    <w:rsid w:val="006D2D04"/>
    <w:rsid w:val="006D49D5"/>
    <w:rsid w:val="006D7520"/>
    <w:rsid w:val="006D77B6"/>
    <w:rsid w:val="006D7A9D"/>
    <w:rsid w:val="006E0C23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A246D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348EA"/>
    <w:rsid w:val="00D510A7"/>
    <w:rsid w:val="00D522A3"/>
    <w:rsid w:val="00D530F3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7EBF"/>
    <w:rsid w:val="00E33E10"/>
    <w:rsid w:val="00E35AE5"/>
    <w:rsid w:val="00E37563"/>
    <w:rsid w:val="00E46679"/>
    <w:rsid w:val="00E514DC"/>
    <w:rsid w:val="00E531D2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40FD4"/>
    <w:rsid w:val="00F43824"/>
    <w:rsid w:val="00F60275"/>
    <w:rsid w:val="00F60A1C"/>
    <w:rsid w:val="00F636C5"/>
    <w:rsid w:val="00F73817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majima</dc:creator>
  <cp:lastModifiedBy>Hewlett-Packard</cp:lastModifiedBy>
  <cp:revision>2</cp:revision>
  <cp:lastPrinted>2013-12-07T12:40:00Z</cp:lastPrinted>
  <dcterms:created xsi:type="dcterms:W3CDTF">2013-12-07T12:41:00Z</dcterms:created>
  <dcterms:modified xsi:type="dcterms:W3CDTF">2013-12-07T12:41:00Z</dcterms:modified>
</cp:coreProperties>
</file>