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2D" w:rsidRDefault="0008712D" w:rsidP="00451108">
      <w:pPr>
        <w:ind w:firstLineChars="607" w:firstLine="1700"/>
        <w:rPr>
          <w:rFonts w:hint="eastAsia"/>
          <w:sz w:val="28"/>
        </w:rPr>
      </w:pPr>
      <w:bookmarkStart w:id="0" w:name="_GoBack"/>
      <w:bookmarkEnd w:id="0"/>
    </w:p>
    <w:p w:rsidR="00A54351" w:rsidRDefault="00C517C9" w:rsidP="0066774D">
      <w:pPr>
        <w:ind w:firstLineChars="552" w:firstLine="1546"/>
        <w:rPr>
          <w:rFonts w:hint="eastAsia"/>
          <w:sz w:val="28"/>
        </w:rPr>
      </w:pPr>
      <w:r w:rsidRPr="00C517C9">
        <w:rPr>
          <w:rFonts w:hint="eastAsia"/>
          <w:sz w:val="28"/>
        </w:rPr>
        <w:t>生活単元学習</w:t>
      </w:r>
      <w:r w:rsidR="00451108">
        <w:rPr>
          <w:rFonts w:hint="eastAsia"/>
          <w:sz w:val="28"/>
        </w:rPr>
        <w:t xml:space="preserve">　単元</w:t>
      </w:r>
      <w:r w:rsidRPr="00C517C9">
        <w:rPr>
          <w:rFonts w:hint="eastAsia"/>
          <w:sz w:val="28"/>
        </w:rPr>
        <w:t>評価シート</w:t>
      </w:r>
      <w:r w:rsidR="00E535BF">
        <w:rPr>
          <w:rFonts w:hint="eastAsia"/>
          <w:sz w:val="28"/>
        </w:rPr>
        <w:t xml:space="preserve">　案</w:t>
      </w:r>
      <w:r w:rsidR="00451108">
        <w:rPr>
          <w:rFonts w:hint="eastAsia"/>
          <w:sz w:val="28"/>
        </w:rPr>
        <w:t>＜個人用＞</w:t>
      </w:r>
    </w:p>
    <w:p w:rsidR="00C517C9" w:rsidRDefault="00C517C9" w:rsidP="002C6AE0">
      <w:pPr>
        <w:ind w:firstLineChars="402" w:firstLine="1126"/>
        <w:jc w:val="left"/>
        <w:rPr>
          <w:rFonts w:hint="eastAsia"/>
          <w:sz w:val="28"/>
        </w:rPr>
      </w:pPr>
      <w:r>
        <w:rPr>
          <w:rFonts w:hint="eastAsia"/>
          <w:sz w:val="28"/>
        </w:rPr>
        <w:t>単元名「</w:t>
      </w:r>
      <w:r w:rsidR="00CE609D">
        <w:rPr>
          <w:rFonts w:hint="eastAsia"/>
          <w:sz w:val="28"/>
        </w:rPr>
        <w:t xml:space="preserve">　　　　　　　　　　　　　　　　　</w:t>
      </w:r>
      <w:r w:rsidR="002C6AE0">
        <w:rPr>
          <w:rFonts w:hint="eastAsia"/>
          <w:sz w:val="28"/>
        </w:rPr>
        <w:t>」</w:t>
      </w:r>
    </w:p>
    <w:p w:rsidR="00C517C9" w:rsidRPr="00C517C9" w:rsidRDefault="00C517C9" w:rsidP="00CE609D">
      <w:pPr>
        <w:ind w:firstLineChars="1822" w:firstLine="5102"/>
        <w:rPr>
          <w:rFonts w:hint="eastAsia"/>
          <w:sz w:val="28"/>
          <w:u w:val="single"/>
        </w:rPr>
      </w:pPr>
      <w:r w:rsidRPr="00C517C9">
        <w:rPr>
          <w:rFonts w:hint="eastAsia"/>
          <w:sz w:val="28"/>
          <w:u w:val="single"/>
        </w:rPr>
        <w:t xml:space="preserve">　</w:t>
      </w:r>
      <w:r w:rsidR="00CE609D">
        <w:rPr>
          <w:rFonts w:hint="eastAsia"/>
          <w:sz w:val="28"/>
          <w:u w:val="single"/>
        </w:rPr>
        <w:t xml:space="preserve">　</w:t>
      </w:r>
      <w:r w:rsidR="002C6AE0">
        <w:rPr>
          <w:rFonts w:hint="eastAsia"/>
          <w:sz w:val="28"/>
          <w:u w:val="single"/>
        </w:rPr>
        <w:t>年</w:t>
      </w:r>
      <w:r w:rsidRPr="00C517C9">
        <w:rPr>
          <w:rFonts w:hint="eastAsia"/>
          <w:sz w:val="28"/>
          <w:u w:val="single"/>
        </w:rPr>
        <w:t xml:space="preserve">　氏名</w:t>
      </w:r>
      <w:r w:rsidR="00CE609D">
        <w:rPr>
          <w:rFonts w:hint="eastAsia"/>
          <w:sz w:val="28"/>
          <w:u w:val="single"/>
        </w:rPr>
        <w:t xml:space="preserve">　　　</w:t>
      </w:r>
      <w:r w:rsidRPr="00C517C9">
        <w:rPr>
          <w:rFonts w:hint="eastAsia"/>
          <w:sz w:val="28"/>
          <w:u w:val="single"/>
        </w:rPr>
        <w:t xml:space="preserve">　</w:t>
      </w:r>
      <w:r w:rsidR="00CE609D">
        <w:rPr>
          <w:rFonts w:hint="eastAsia"/>
          <w:sz w:val="28"/>
          <w:u w:val="single"/>
        </w:rPr>
        <w:t xml:space="preserve">　　　</w:t>
      </w:r>
      <w:r w:rsidRPr="00C517C9">
        <w:rPr>
          <w:rFonts w:hint="eastAsia"/>
          <w:sz w:val="28"/>
          <w:u w:val="single"/>
        </w:rPr>
        <w:t xml:space="preserve">　</w:t>
      </w:r>
    </w:p>
    <w:p w:rsidR="00A8532D" w:rsidRDefault="00A8532D" w:rsidP="00540615">
      <w:pPr>
        <w:rPr>
          <w:rFonts w:hint="eastAsia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610"/>
        <w:gridCol w:w="5040"/>
      </w:tblGrid>
      <w:tr w:rsidR="00A8532D" w:rsidTr="00A8532D">
        <w:trPr>
          <w:trHeight w:val="228"/>
        </w:trPr>
        <w:tc>
          <w:tcPr>
            <w:tcW w:w="1530" w:type="dxa"/>
            <w:shd w:val="clear" w:color="auto" w:fill="auto"/>
          </w:tcPr>
          <w:p w:rsidR="00A8532D" w:rsidRDefault="00A8532D" w:rsidP="00A8532D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活　　動</w:t>
            </w:r>
          </w:p>
        </w:tc>
        <w:tc>
          <w:tcPr>
            <w:tcW w:w="2610" w:type="dxa"/>
            <w:shd w:val="clear" w:color="auto" w:fill="auto"/>
          </w:tcPr>
          <w:p w:rsidR="00A8532D" w:rsidRPr="002C6AE0" w:rsidRDefault="00A8532D" w:rsidP="00A8532D">
            <w:pPr>
              <w:ind w:firstLineChars="284" w:firstLine="59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ね　ら　い</w:t>
            </w:r>
          </w:p>
        </w:tc>
        <w:tc>
          <w:tcPr>
            <w:tcW w:w="5040" w:type="dxa"/>
            <w:shd w:val="clear" w:color="auto" w:fill="auto"/>
          </w:tcPr>
          <w:p w:rsidR="00A8532D" w:rsidRDefault="00A8532D" w:rsidP="00A8532D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評　　　価</w:t>
            </w:r>
          </w:p>
        </w:tc>
      </w:tr>
      <w:tr w:rsidR="00A8532D" w:rsidTr="00A8532D">
        <w:trPr>
          <w:trHeight w:val="885"/>
        </w:trPr>
        <w:tc>
          <w:tcPr>
            <w:tcW w:w="1530" w:type="dxa"/>
            <w:vMerge w:val="restart"/>
            <w:shd w:val="clear" w:color="auto" w:fill="auto"/>
          </w:tcPr>
          <w:p w:rsidR="00A8532D" w:rsidRDefault="00A8532D" w:rsidP="00A8532D">
            <w:pPr>
              <w:rPr>
                <w:rFonts w:hint="eastAsia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A8532D" w:rsidRPr="002C6AE0" w:rsidRDefault="000374BD" w:rsidP="00A8532D">
            <w:r>
              <w:rPr>
                <w:rFonts w:hint="eastAsia"/>
              </w:rPr>
              <w:t>期待できる</w:t>
            </w:r>
            <w:r w:rsidR="00A8532D">
              <w:rPr>
                <w:rFonts w:hint="eastAsia"/>
              </w:rPr>
              <w:t>教科</w:t>
            </w:r>
            <w:r>
              <w:rPr>
                <w:rFonts w:hint="eastAsia"/>
              </w:rPr>
              <w:t>の内容</w:t>
            </w:r>
            <w:r w:rsidR="00A8532D">
              <w:rPr>
                <w:rFonts w:hint="eastAsia"/>
              </w:rPr>
              <w:t>：</w:t>
            </w:r>
          </w:p>
          <w:p w:rsidR="00A8532D" w:rsidRDefault="00A8532D" w:rsidP="00A8532D">
            <w:pPr>
              <w:rPr>
                <w:rFonts w:hint="eastAsia"/>
              </w:rPr>
            </w:pPr>
          </w:p>
          <w:p w:rsidR="00A8532D" w:rsidRDefault="00A8532D" w:rsidP="00A8532D">
            <w:pPr>
              <w:rPr>
                <w:rFonts w:hint="eastAsia"/>
              </w:rPr>
            </w:pPr>
          </w:p>
        </w:tc>
        <w:tc>
          <w:tcPr>
            <w:tcW w:w="5040" w:type="dxa"/>
            <w:shd w:val="clear" w:color="auto" w:fill="auto"/>
          </w:tcPr>
          <w:p w:rsidR="00A8532D" w:rsidRDefault="00A8532D" w:rsidP="00A8532D">
            <w:pPr>
              <w:rPr>
                <w:rFonts w:hint="eastAsia"/>
              </w:rPr>
            </w:pPr>
          </w:p>
        </w:tc>
      </w:tr>
      <w:tr w:rsidR="00A8532D" w:rsidTr="00A8532D">
        <w:trPr>
          <w:trHeight w:val="701"/>
        </w:trPr>
        <w:tc>
          <w:tcPr>
            <w:tcW w:w="1530" w:type="dxa"/>
            <w:vMerge/>
            <w:shd w:val="clear" w:color="auto" w:fill="auto"/>
          </w:tcPr>
          <w:p w:rsidR="00A8532D" w:rsidRDefault="00A8532D" w:rsidP="00A8532D">
            <w:pPr>
              <w:rPr>
                <w:rFonts w:hint="eastAsia"/>
              </w:rPr>
            </w:pPr>
          </w:p>
        </w:tc>
        <w:tc>
          <w:tcPr>
            <w:tcW w:w="2610" w:type="dxa"/>
            <w:shd w:val="clear" w:color="auto" w:fill="auto"/>
          </w:tcPr>
          <w:p w:rsidR="00A8532D" w:rsidRDefault="00A8532D" w:rsidP="00A8532D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0374BD">
              <w:rPr>
                <w:rFonts w:hint="eastAsia"/>
              </w:rPr>
              <w:t>かかわる活動</w:t>
            </w:r>
            <w:r>
              <w:rPr>
                <w:rFonts w:hint="eastAsia"/>
              </w:rPr>
              <w:t>：</w:t>
            </w:r>
          </w:p>
          <w:p w:rsidR="00A8532D" w:rsidRDefault="00A8532D" w:rsidP="00A8532D">
            <w:pPr>
              <w:rPr>
                <w:rFonts w:hint="eastAsia"/>
              </w:rPr>
            </w:pPr>
          </w:p>
          <w:p w:rsidR="00A8532D" w:rsidRPr="002C6AE0" w:rsidRDefault="00A8532D" w:rsidP="00A8532D">
            <w:pPr>
              <w:rPr>
                <w:rFonts w:hint="eastAsia"/>
              </w:rPr>
            </w:pPr>
          </w:p>
        </w:tc>
        <w:tc>
          <w:tcPr>
            <w:tcW w:w="5040" w:type="dxa"/>
            <w:shd w:val="clear" w:color="auto" w:fill="auto"/>
          </w:tcPr>
          <w:p w:rsidR="00A8532D" w:rsidRDefault="00A8532D" w:rsidP="00A8532D">
            <w:pPr>
              <w:rPr>
                <w:rFonts w:hint="eastAsia"/>
              </w:rPr>
            </w:pPr>
          </w:p>
        </w:tc>
      </w:tr>
      <w:tr w:rsidR="00A8532D" w:rsidTr="00A8532D">
        <w:trPr>
          <w:trHeight w:val="838"/>
        </w:trPr>
        <w:tc>
          <w:tcPr>
            <w:tcW w:w="1530" w:type="dxa"/>
            <w:vMerge/>
            <w:shd w:val="clear" w:color="auto" w:fill="auto"/>
          </w:tcPr>
          <w:p w:rsidR="00A8532D" w:rsidRDefault="00A8532D" w:rsidP="00A8532D">
            <w:pPr>
              <w:rPr>
                <w:rFonts w:hint="eastAsia"/>
              </w:rPr>
            </w:pPr>
          </w:p>
        </w:tc>
        <w:tc>
          <w:tcPr>
            <w:tcW w:w="2610" w:type="dxa"/>
            <w:shd w:val="clear" w:color="auto" w:fill="auto"/>
          </w:tcPr>
          <w:p w:rsidR="00A8532D" w:rsidRDefault="00A8532D" w:rsidP="00A8532D">
            <w:pPr>
              <w:rPr>
                <w:rFonts w:hint="eastAsia"/>
              </w:rPr>
            </w:pPr>
            <w:r>
              <w:rPr>
                <w:rFonts w:hint="eastAsia"/>
              </w:rPr>
              <w:t>自立活動</w:t>
            </w:r>
            <w:r w:rsidR="000374BD">
              <w:rPr>
                <w:rFonts w:hint="eastAsia"/>
              </w:rPr>
              <w:t>の視点</w:t>
            </w:r>
            <w:r>
              <w:rPr>
                <w:rFonts w:hint="eastAsia"/>
              </w:rPr>
              <w:t>：</w:t>
            </w:r>
          </w:p>
          <w:p w:rsidR="00A8532D" w:rsidRDefault="00A8532D" w:rsidP="00A8532D">
            <w:pPr>
              <w:rPr>
                <w:rFonts w:hint="eastAsia"/>
              </w:rPr>
            </w:pPr>
          </w:p>
          <w:p w:rsidR="00A8532D" w:rsidRPr="002C6AE0" w:rsidRDefault="00A8532D" w:rsidP="00A8532D">
            <w:pPr>
              <w:rPr>
                <w:rFonts w:hint="eastAsia"/>
              </w:rPr>
            </w:pPr>
          </w:p>
        </w:tc>
        <w:tc>
          <w:tcPr>
            <w:tcW w:w="5040" w:type="dxa"/>
            <w:shd w:val="clear" w:color="auto" w:fill="auto"/>
          </w:tcPr>
          <w:p w:rsidR="00A8532D" w:rsidRDefault="00A8532D" w:rsidP="00A8532D">
            <w:pPr>
              <w:rPr>
                <w:rFonts w:hint="eastAsia"/>
              </w:rPr>
            </w:pPr>
          </w:p>
        </w:tc>
      </w:tr>
    </w:tbl>
    <w:p w:rsidR="00CE609D" w:rsidRDefault="005B3F33" w:rsidP="0054061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1875790</wp:posOffset>
                </wp:positionV>
                <wp:extent cx="609600" cy="3333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downArrow">
                          <a:avLst>
                            <a:gd name="adj1" fmla="val 47639"/>
                            <a:gd name="adj2" fmla="val 38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261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178.95pt;margin-top:147.7pt;width:48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" adj="13280,5655">
                <v:textbox style="layout-flow:vertical-ideographic" inset="5.85pt,.7pt,5.85pt,.7pt"/>
              </v:shape>
            </w:pict>
          </mc:Fallback>
        </mc:AlternateContent>
      </w:r>
    </w:p>
    <w:p w:rsidR="00643CF8" w:rsidRDefault="00643CF8" w:rsidP="00540615">
      <w:pPr>
        <w:rPr>
          <w:rFonts w:hint="eastAsia"/>
        </w:rPr>
      </w:pPr>
    </w:p>
    <w:p w:rsidR="00643CF8" w:rsidRDefault="00643CF8" w:rsidP="00540615">
      <w:pPr>
        <w:rPr>
          <w:rFonts w:hint="eastAsia"/>
        </w:rPr>
      </w:pPr>
    </w:p>
    <w:p w:rsidR="00666147" w:rsidRDefault="005B3F33" w:rsidP="0054061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1682115</wp:posOffset>
                </wp:positionV>
                <wp:extent cx="609600" cy="3333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downArrow">
                          <a:avLst>
                            <a:gd name="adj1" fmla="val 47639"/>
                            <a:gd name="adj2" fmla="val 38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C00B" id="AutoShape 6" o:spid="_x0000_s1026" type="#_x0000_t67" style="position:absolute;left:0;text-align:left;margin-left:178.95pt;margin-top:132.45pt;width:4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" adj="13280,5655">
                <v:textbox style="layout-flow:vertical-ideographic" inset="5.85pt,.7pt,5.85pt,.7pt"/>
              </v:shape>
            </w:pict>
          </mc:Fallback>
        </mc:AlternateContent>
      </w:r>
    </w:p>
    <w:tbl>
      <w:tblPr>
        <w:tblpPr w:leftFromText="142" w:rightFromText="142" w:vertAnchor="text" w:horzAnchor="margin" w:tblpY="-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655"/>
        <w:gridCol w:w="4995"/>
      </w:tblGrid>
      <w:tr w:rsidR="00643CF8" w:rsidTr="0008712D">
        <w:trPr>
          <w:trHeight w:val="861"/>
        </w:trPr>
        <w:tc>
          <w:tcPr>
            <w:tcW w:w="1530" w:type="dxa"/>
            <w:vMerge w:val="restart"/>
            <w:shd w:val="clear" w:color="auto" w:fill="auto"/>
          </w:tcPr>
          <w:p w:rsidR="00643CF8" w:rsidRDefault="00643CF8" w:rsidP="0008712D">
            <w:pPr>
              <w:jc w:val="center"/>
              <w:rPr>
                <w:rFonts w:hint="eastAsia"/>
                <w:b/>
                <w:sz w:val="22"/>
                <w:szCs w:val="24"/>
              </w:rPr>
            </w:pPr>
          </w:p>
          <w:p w:rsidR="00643CF8" w:rsidRPr="002C6AE0" w:rsidRDefault="00643CF8" w:rsidP="0008712D">
            <w:pPr>
              <w:jc w:val="center"/>
              <w:rPr>
                <w:b/>
                <w:sz w:val="22"/>
                <w:szCs w:val="24"/>
              </w:rPr>
            </w:pPr>
          </w:p>
          <w:p w:rsidR="00643CF8" w:rsidRPr="002C6AE0" w:rsidRDefault="00643CF8" w:rsidP="0008712D">
            <w:pPr>
              <w:rPr>
                <w:rFonts w:hint="eastAsia"/>
              </w:rPr>
            </w:pPr>
          </w:p>
        </w:tc>
        <w:tc>
          <w:tcPr>
            <w:tcW w:w="2655" w:type="dxa"/>
            <w:shd w:val="clear" w:color="auto" w:fill="auto"/>
          </w:tcPr>
          <w:p w:rsidR="00643CF8" w:rsidRDefault="000374BD" w:rsidP="0008712D">
            <w:pPr>
              <w:rPr>
                <w:rFonts w:hint="eastAsia"/>
              </w:rPr>
            </w:pPr>
            <w:r>
              <w:rPr>
                <w:rFonts w:hint="eastAsia"/>
              </w:rPr>
              <w:t>期待できる教科の内容</w:t>
            </w:r>
            <w:r w:rsidR="00643CF8">
              <w:rPr>
                <w:rFonts w:hint="eastAsia"/>
              </w:rPr>
              <w:t>：</w:t>
            </w:r>
          </w:p>
          <w:p w:rsidR="00CE609D" w:rsidRDefault="00CE609D" w:rsidP="0008712D">
            <w:pPr>
              <w:rPr>
                <w:rFonts w:hint="eastAsia"/>
              </w:rPr>
            </w:pPr>
          </w:p>
          <w:p w:rsidR="00CE609D" w:rsidRPr="002C6AE0" w:rsidRDefault="00CE609D" w:rsidP="0008712D">
            <w:pPr>
              <w:rPr>
                <w:rFonts w:hint="eastAsia"/>
              </w:rPr>
            </w:pPr>
          </w:p>
        </w:tc>
        <w:tc>
          <w:tcPr>
            <w:tcW w:w="4995" w:type="dxa"/>
            <w:shd w:val="clear" w:color="auto" w:fill="auto"/>
          </w:tcPr>
          <w:p w:rsidR="00643CF8" w:rsidRDefault="00643CF8" w:rsidP="0008712D">
            <w:pPr>
              <w:jc w:val="center"/>
              <w:rPr>
                <w:rFonts w:hint="eastAsia"/>
              </w:rPr>
            </w:pPr>
          </w:p>
        </w:tc>
      </w:tr>
      <w:tr w:rsidR="00643CF8" w:rsidTr="0008712D">
        <w:trPr>
          <w:trHeight w:val="556"/>
        </w:trPr>
        <w:tc>
          <w:tcPr>
            <w:tcW w:w="1530" w:type="dxa"/>
            <w:vMerge/>
            <w:shd w:val="clear" w:color="auto" w:fill="auto"/>
          </w:tcPr>
          <w:p w:rsidR="00643CF8" w:rsidRDefault="00643CF8" w:rsidP="0008712D">
            <w:pPr>
              <w:rPr>
                <w:rFonts w:hint="eastAsia"/>
              </w:rPr>
            </w:pPr>
          </w:p>
        </w:tc>
        <w:tc>
          <w:tcPr>
            <w:tcW w:w="2655" w:type="dxa"/>
            <w:shd w:val="clear" w:color="auto" w:fill="auto"/>
          </w:tcPr>
          <w:p w:rsidR="00643CF8" w:rsidRDefault="000374BD" w:rsidP="0008712D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人かかわる活動</w:t>
            </w:r>
            <w:r w:rsidR="00643CF8" w:rsidRPr="002C6AE0">
              <w:rPr>
                <w:rFonts w:hint="eastAsia"/>
                <w:szCs w:val="21"/>
              </w:rPr>
              <w:t>：</w:t>
            </w:r>
          </w:p>
          <w:p w:rsidR="00CE609D" w:rsidRDefault="00CE609D" w:rsidP="0008712D">
            <w:pPr>
              <w:rPr>
                <w:rFonts w:hint="eastAsia"/>
                <w:szCs w:val="21"/>
              </w:rPr>
            </w:pPr>
          </w:p>
          <w:p w:rsidR="00CE609D" w:rsidRPr="002C6AE0" w:rsidRDefault="00CE609D" w:rsidP="0008712D">
            <w:pPr>
              <w:rPr>
                <w:rFonts w:hint="eastAsia"/>
                <w:szCs w:val="21"/>
              </w:rPr>
            </w:pPr>
          </w:p>
        </w:tc>
        <w:tc>
          <w:tcPr>
            <w:tcW w:w="4995" w:type="dxa"/>
            <w:shd w:val="clear" w:color="auto" w:fill="auto"/>
          </w:tcPr>
          <w:p w:rsidR="00643CF8" w:rsidRDefault="00643CF8" w:rsidP="0008712D">
            <w:pPr>
              <w:jc w:val="center"/>
              <w:rPr>
                <w:rFonts w:hint="eastAsia"/>
              </w:rPr>
            </w:pPr>
          </w:p>
        </w:tc>
      </w:tr>
      <w:tr w:rsidR="00643CF8" w:rsidTr="0008712D">
        <w:trPr>
          <w:trHeight w:val="713"/>
        </w:trPr>
        <w:tc>
          <w:tcPr>
            <w:tcW w:w="1530" w:type="dxa"/>
            <w:vMerge/>
            <w:shd w:val="clear" w:color="auto" w:fill="auto"/>
          </w:tcPr>
          <w:p w:rsidR="00643CF8" w:rsidRDefault="00643CF8" w:rsidP="0008712D">
            <w:pPr>
              <w:rPr>
                <w:rFonts w:hint="eastAsia"/>
              </w:rPr>
            </w:pPr>
          </w:p>
        </w:tc>
        <w:tc>
          <w:tcPr>
            <w:tcW w:w="2655" w:type="dxa"/>
            <w:shd w:val="clear" w:color="auto" w:fill="auto"/>
          </w:tcPr>
          <w:p w:rsidR="00643CF8" w:rsidRDefault="00CE609D" w:rsidP="0008712D">
            <w:pPr>
              <w:rPr>
                <w:rFonts w:hint="eastAsia"/>
              </w:rPr>
            </w:pPr>
            <w:r>
              <w:rPr>
                <w:rFonts w:hint="eastAsia"/>
              </w:rPr>
              <w:t>自立活動</w:t>
            </w:r>
            <w:r w:rsidR="000374BD">
              <w:rPr>
                <w:rFonts w:hint="eastAsia"/>
              </w:rPr>
              <w:t>の視点</w:t>
            </w:r>
          </w:p>
          <w:p w:rsidR="00CE609D" w:rsidRDefault="00CE609D" w:rsidP="0008712D">
            <w:pPr>
              <w:rPr>
                <w:rFonts w:hint="eastAsia"/>
              </w:rPr>
            </w:pPr>
          </w:p>
          <w:p w:rsidR="00CE609D" w:rsidRPr="002C6AE0" w:rsidRDefault="00CE609D" w:rsidP="0008712D">
            <w:pPr>
              <w:rPr>
                <w:rFonts w:hint="eastAsia"/>
              </w:rPr>
            </w:pPr>
          </w:p>
        </w:tc>
        <w:tc>
          <w:tcPr>
            <w:tcW w:w="4995" w:type="dxa"/>
            <w:shd w:val="clear" w:color="auto" w:fill="auto"/>
          </w:tcPr>
          <w:p w:rsidR="00643CF8" w:rsidRDefault="00643CF8" w:rsidP="0008712D">
            <w:pPr>
              <w:jc w:val="center"/>
              <w:rPr>
                <w:rFonts w:hint="eastAsia"/>
              </w:rPr>
            </w:pPr>
          </w:p>
        </w:tc>
      </w:tr>
    </w:tbl>
    <w:p w:rsidR="00CE609D" w:rsidRDefault="00CE609D" w:rsidP="00540615">
      <w:pPr>
        <w:rPr>
          <w:rFonts w:hint="eastAsia"/>
        </w:rPr>
      </w:pPr>
    </w:p>
    <w:tbl>
      <w:tblPr>
        <w:tblpPr w:leftFromText="142" w:rightFromText="142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670"/>
        <w:gridCol w:w="4980"/>
      </w:tblGrid>
      <w:tr w:rsidR="00CE609D" w:rsidTr="00CE609D">
        <w:trPr>
          <w:trHeight w:val="988"/>
        </w:trPr>
        <w:tc>
          <w:tcPr>
            <w:tcW w:w="1530" w:type="dxa"/>
            <w:vMerge w:val="restart"/>
            <w:shd w:val="clear" w:color="auto" w:fill="auto"/>
          </w:tcPr>
          <w:p w:rsidR="00CE609D" w:rsidRDefault="00CE609D" w:rsidP="00643CF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CE609D" w:rsidRPr="00701366" w:rsidRDefault="00CE609D" w:rsidP="00643CF8">
            <w:pPr>
              <w:rPr>
                <w:rFonts w:hint="eastAsia"/>
              </w:rPr>
            </w:pPr>
          </w:p>
        </w:tc>
        <w:tc>
          <w:tcPr>
            <w:tcW w:w="2670" w:type="dxa"/>
            <w:shd w:val="clear" w:color="auto" w:fill="auto"/>
          </w:tcPr>
          <w:p w:rsidR="00CE609D" w:rsidRDefault="000374BD" w:rsidP="00CE609D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期待できる教科の内容</w:t>
            </w:r>
            <w:r w:rsidR="00CE609D" w:rsidRPr="00701366">
              <w:rPr>
                <w:rFonts w:hint="eastAsia"/>
                <w:szCs w:val="21"/>
              </w:rPr>
              <w:t>：</w:t>
            </w:r>
          </w:p>
          <w:p w:rsidR="00CE609D" w:rsidRDefault="00CE609D" w:rsidP="00CE609D">
            <w:pPr>
              <w:rPr>
                <w:rFonts w:hint="eastAsia"/>
                <w:szCs w:val="21"/>
              </w:rPr>
            </w:pPr>
          </w:p>
          <w:p w:rsidR="00CE609D" w:rsidRPr="00701366" w:rsidRDefault="00CE609D" w:rsidP="00192657">
            <w:pPr>
              <w:rPr>
                <w:rFonts w:hint="eastAsia"/>
              </w:rPr>
            </w:pPr>
          </w:p>
        </w:tc>
        <w:tc>
          <w:tcPr>
            <w:tcW w:w="4980" w:type="dxa"/>
            <w:shd w:val="clear" w:color="auto" w:fill="auto"/>
          </w:tcPr>
          <w:p w:rsidR="00CE609D" w:rsidRPr="00CE609D" w:rsidRDefault="00CE609D" w:rsidP="00643CF8">
            <w:pPr>
              <w:rPr>
                <w:rFonts w:hint="eastAsia"/>
              </w:rPr>
            </w:pPr>
          </w:p>
        </w:tc>
      </w:tr>
      <w:tr w:rsidR="00643CF8" w:rsidTr="00643CF8">
        <w:trPr>
          <w:trHeight w:val="571"/>
        </w:trPr>
        <w:tc>
          <w:tcPr>
            <w:tcW w:w="1530" w:type="dxa"/>
            <w:vMerge/>
            <w:shd w:val="clear" w:color="auto" w:fill="auto"/>
          </w:tcPr>
          <w:p w:rsidR="00643CF8" w:rsidRDefault="00643CF8" w:rsidP="00643CF8">
            <w:pPr>
              <w:rPr>
                <w:rFonts w:hint="eastAsia"/>
              </w:rPr>
            </w:pPr>
          </w:p>
        </w:tc>
        <w:tc>
          <w:tcPr>
            <w:tcW w:w="2670" w:type="dxa"/>
            <w:shd w:val="clear" w:color="auto" w:fill="auto"/>
          </w:tcPr>
          <w:p w:rsidR="00643CF8" w:rsidRDefault="000374BD" w:rsidP="00CE609D">
            <w:pPr>
              <w:rPr>
                <w:rFonts w:hint="eastAsia"/>
              </w:rPr>
            </w:pPr>
            <w:r>
              <w:rPr>
                <w:rFonts w:hint="eastAsia"/>
              </w:rPr>
              <w:t>人かかわる活動</w:t>
            </w:r>
            <w:r w:rsidR="00CE609D" w:rsidRPr="00CE609D">
              <w:rPr>
                <w:rFonts w:hint="eastAsia"/>
              </w:rPr>
              <w:t>：</w:t>
            </w:r>
          </w:p>
          <w:p w:rsidR="00CE609D" w:rsidRDefault="00CE609D" w:rsidP="00CE609D">
            <w:pPr>
              <w:rPr>
                <w:rFonts w:hint="eastAsia"/>
              </w:rPr>
            </w:pPr>
          </w:p>
          <w:p w:rsidR="00CE609D" w:rsidRPr="00701366" w:rsidRDefault="00CE609D" w:rsidP="00CE60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80" w:type="dxa"/>
            <w:shd w:val="clear" w:color="auto" w:fill="auto"/>
          </w:tcPr>
          <w:p w:rsidR="00643CF8" w:rsidRDefault="00643CF8" w:rsidP="00643CF8">
            <w:pPr>
              <w:rPr>
                <w:rFonts w:hint="eastAsia"/>
              </w:rPr>
            </w:pPr>
          </w:p>
        </w:tc>
      </w:tr>
      <w:tr w:rsidR="00643CF8" w:rsidTr="00643CF8">
        <w:trPr>
          <w:trHeight w:val="849"/>
        </w:trPr>
        <w:tc>
          <w:tcPr>
            <w:tcW w:w="1530" w:type="dxa"/>
            <w:vMerge/>
            <w:shd w:val="clear" w:color="auto" w:fill="auto"/>
          </w:tcPr>
          <w:p w:rsidR="00643CF8" w:rsidRDefault="00643CF8" w:rsidP="00643CF8">
            <w:pPr>
              <w:rPr>
                <w:rFonts w:hint="eastAsia"/>
              </w:rPr>
            </w:pPr>
          </w:p>
        </w:tc>
        <w:tc>
          <w:tcPr>
            <w:tcW w:w="2670" w:type="dxa"/>
            <w:shd w:val="clear" w:color="auto" w:fill="auto"/>
          </w:tcPr>
          <w:p w:rsidR="00643CF8" w:rsidRDefault="00CE609D" w:rsidP="00643CF8">
            <w:pPr>
              <w:rPr>
                <w:rFonts w:hint="eastAsia"/>
              </w:rPr>
            </w:pPr>
            <w:r>
              <w:rPr>
                <w:rFonts w:hint="eastAsia"/>
              </w:rPr>
              <w:t>自立活動</w:t>
            </w:r>
            <w:r w:rsidR="000374BD">
              <w:rPr>
                <w:rFonts w:hint="eastAsia"/>
              </w:rPr>
              <w:t>の視点</w:t>
            </w:r>
          </w:p>
          <w:p w:rsidR="00CE609D" w:rsidRDefault="00CE609D" w:rsidP="00643CF8">
            <w:pPr>
              <w:rPr>
                <w:rFonts w:hint="eastAsia"/>
              </w:rPr>
            </w:pPr>
          </w:p>
          <w:p w:rsidR="00CE609D" w:rsidRPr="00701366" w:rsidRDefault="00CE609D" w:rsidP="00643CF8">
            <w:pPr>
              <w:rPr>
                <w:rFonts w:hint="eastAsia"/>
              </w:rPr>
            </w:pPr>
          </w:p>
        </w:tc>
        <w:tc>
          <w:tcPr>
            <w:tcW w:w="4980" w:type="dxa"/>
            <w:shd w:val="clear" w:color="auto" w:fill="auto"/>
          </w:tcPr>
          <w:p w:rsidR="00643CF8" w:rsidRDefault="00643CF8" w:rsidP="00643CF8">
            <w:pPr>
              <w:rPr>
                <w:rFonts w:hint="eastAsia"/>
              </w:rPr>
            </w:pPr>
          </w:p>
        </w:tc>
      </w:tr>
    </w:tbl>
    <w:p w:rsidR="00540615" w:rsidRDefault="005B3F33" w:rsidP="0054061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1786890</wp:posOffset>
                </wp:positionV>
                <wp:extent cx="609600" cy="3333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downArrow">
                          <a:avLst>
                            <a:gd name="adj1" fmla="val 47639"/>
                            <a:gd name="adj2" fmla="val 38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7C1D" id="AutoShape 7" o:spid="_x0000_s1026" type="#_x0000_t67" style="position:absolute;left:0;text-align:left;margin-left:178.95pt;margin-top:140.7pt;width:48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" adj="13280,5655">
                <v:textbox style="layout-flow:vertical-ideographic" inset="5.85pt,.7pt,5.85pt,.7pt"/>
              </v:shape>
            </w:pict>
          </mc:Fallback>
        </mc:AlternateContent>
      </w:r>
    </w:p>
    <w:tbl>
      <w:tblPr>
        <w:tblpPr w:leftFromText="142" w:rightFromText="142" w:vertAnchor="page" w:horzAnchor="margin" w:tblpY="12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640"/>
        <w:gridCol w:w="5010"/>
      </w:tblGrid>
      <w:tr w:rsidR="0008712D" w:rsidTr="0008712D">
        <w:trPr>
          <w:trHeight w:val="838"/>
        </w:trPr>
        <w:tc>
          <w:tcPr>
            <w:tcW w:w="1530" w:type="dxa"/>
            <w:vMerge w:val="restart"/>
            <w:shd w:val="clear" w:color="auto" w:fill="auto"/>
          </w:tcPr>
          <w:p w:rsidR="0008712D" w:rsidRDefault="0008712D" w:rsidP="0008712D">
            <w:pPr>
              <w:rPr>
                <w:rFonts w:hint="eastAsia"/>
                <w:b/>
                <w:color w:val="000000"/>
              </w:rPr>
            </w:pPr>
          </w:p>
          <w:p w:rsidR="0008712D" w:rsidRPr="00701366" w:rsidRDefault="0008712D" w:rsidP="0008712D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08712D" w:rsidRDefault="0008712D" w:rsidP="0008712D">
            <w:pPr>
              <w:rPr>
                <w:rFonts w:hint="eastAsia"/>
                <w:szCs w:val="18"/>
              </w:rPr>
            </w:pPr>
            <w:r>
              <w:rPr>
                <w:rFonts w:hint="eastAsia"/>
              </w:rPr>
              <w:t>期待できる教科の内容</w:t>
            </w:r>
            <w:r w:rsidRPr="00701366">
              <w:rPr>
                <w:rFonts w:hint="eastAsia"/>
                <w:szCs w:val="18"/>
              </w:rPr>
              <w:t>：</w:t>
            </w:r>
          </w:p>
          <w:p w:rsidR="0008712D" w:rsidRDefault="0008712D" w:rsidP="0008712D">
            <w:pPr>
              <w:rPr>
                <w:rFonts w:hint="eastAsia"/>
                <w:szCs w:val="18"/>
              </w:rPr>
            </w:pPr>
          </w:p>
          <w:p w:rsidR="0008712D" w:rsidRPr="00701366" w:rsidRDefault="0008712D" w:rsidP="0008712D">
            <w:pPr>
              <w:rPr>
                <w:rFonts w:hint="eastAsia"/>
                <w:szCs w:val="18"/>
              </w:rPr>
            </w:pPr>
          </w:p>
        </w:tc>
        <w:tc>
          <w:tcPr>
            <w:tcW w:w="5010" w:type="dxa"/>
            <w:shd w:val="clear" w:color="auto" w:fill="auto"/>
          </w:tcPr>
          <w:p w:rsidR="0008712D" w:rsidRDefault="0008712D" w:rsidP="0008712D">
            <w:pPr>
              <w:rPr>
                <w:rFonts w:hint="eastAsia"/>
              </w:rPr>
            </w:pPr>
          </w:p>
        </w:tc>
      </w:tr>
      <w:tr w:rsidR="0008712D" w:rsidTr="0008712D">
        <w:trPr>
          <w:trHeight w:val="773"/>
        </w:trPr>
        <w:tc>
          <w:tcPr>
            <w:tcW w:w="1530" w:type="dxa"/>
            <w:vMerge/>
            <w:shd w:val="clear" w:color="auto" w:fill="auto"/>
          </w:tcPr>
          <w:p w:rsidR="0008712D" w:rsidRDefault="0008712D" w:rsidP="0008712D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08712D" w:rsidRDefault="0008712D" w:rsidP="0008712D">
            <w:pPr>
              <w:rPr>
                <w:rFonts w:hint="eastAsia"/>
                <w:sz w:val="20"/>
                <w:szCs w:val="16"/>
              </w:rPr>
            </w:pPr>
            <w:r>
              <w:rPr>
                <w:rFonts w:hint="eastAsia"/>
              </w:rPr>
              <w:t>人かかわる活動</w:t>
            </w:r>
            <w:r w:rsidRPr="00701366">
              <w:rPr>
                <w:rFonts w:hint="eastAsia"/>
                <w:sz w:val="20"/>
                <w:szCs w:val="16"/>
              </w:rPr>
              <w:t>：</w:t>
            </w:r>
          </w:p>
          <w:p w:rsidR="0008712D" w:rsidRDefault="0008712D" w:rsidP="0008712D">
            <w:pPr>
              <w:rPr>
                <w:rFonts w:hint="eastAsia"/>
                <w:sz w:val="20"/>
                <w:szCs w:val="16"/>
              </w:rPr>
            </w:pPr>
          </w:p>
          <w:p w:rsidR="0008712D" w:rsidRPr="00701366" w:rsidRDefault="0008712D" w:rsidP="0008712D">
            <w:pPr>
              <w:rPr>
                <w:rFonts w:hint="eastAsia"/>
                <w:szCs w:val="18"/>
              </w:rPr>
            </w:pPr>
          </w:p>
        </w:tc>
        <w:tc>
          <w:tcPr>
            <w:tcW w:w="5010" w:type="dxa"/>
            <w:shd w:val="clear" w:color="auto" w:fill="auto"/>
          </w:tcPr>
          <w:p w:rsidR="0008712D" w:rsidRDefault="0008712D" w:rsidP="0008712D">
            <w:pPr>
              <w:rPr>
                <w:rFonts w:hint="eastAsia"/>
              </w:rPr>
            </w:pPr>
          </w:p>
        </w:tc>
      </w:tr>
      <w:tr w:rsidR="0008712D" w:rsidTr="0008712D">
        <w:trPr>
          <w:trHeight w:val="876"/>
        </w:trPr>
        <w:tc>
          <w:tcPr>
            <w:tcW w:w="1530" w:type="dxa"/>
            <w:vMerge/>
            <w:shd w:val="clear" w:color="auto" w:fill="auto"/>
          </w:tcPr>
          <w:p w:rsidR="0008712D" w:rsidRDefault="0008712D" w:rsidP="0008712D">
            <w:pPr>
              <w:rPr>
                <w:rFonts w:hint="eastAsia"/>
              </w:rPr>
            </w:pPr>
          </w:p>
        </w:tc>
        <w:tc>
          <w:tcPr>
            <w:tcW w:w="2640" w:type="dxa"/>
            <w:shd w:val="clear" w:color="auto" w:fill="auto"/>
          </w:tcPr>
          <w:p w:rsidR="0008712D" w:rsidRDefault="0008712D" w:rsidP="0008712D">
            <w:pPr>
              <w:rPr>
                <w:rFonts w:hint="eastAsia"/>
              </w:rPr>
            </w:pPr>
            <w:r>
              <w:rPr>
                <w:rFonts w:hint="eastAsia"/>
              </w:rPr>
              <w:t>自立活動の視点</w:t>
            </w:r>
          </w:p>
          <w:p w:rsidR="0008712D" w:rsidRDefault="0008712D" w:rsidP="0008712D">
            <w:pPr>
              <w:rPr>
                <w:rFonts w:hint="eastAsia"/>
              </w:rPr>
            </w:pPr>
          </w:p>
          <w:p w:rsidR="0008712D" w:rsidRPr="00701366" w:rsidRDefault="0008712D" w:rsidP="0008712D">
            <w:pPr>
              <w:rPr>
                <w:rFonts w:hint="eastAsia"/>
              </w:rPr>
            </w:pPr>
          </w:p>
        </w:tc>
        <w:tc>
          <w:tcPr>
            <w:tcW w:w="5010" w:type="dxa"/>
            <w:shd w:val="clear" w:color="auto" w:fill="auto"/>
          </w:tcPr>
          <w:p w:rsidR="0008712D" w:rsidRDefault="0008712D" w:rsidP="0008712D">
            <w:pPr>
              <w:rPr>
                <w:rFonts w:hint="eastAsia"/>
              </w:rPr>
            </w:pPr>
          </w:p>
        </w:tc>
      </w:tr>
    </w:tbl>
    <w:p w:rsidR="00643CF8" w:rsidRDefault="00643CF8" w:rsidP="00540615">
      <w:pPr>
        <w:rPr>
          <w:rFonts w:hint="eastAsia"/>
        </w:rPr>
      </w:pPr>
    </w:p>
    <w:sectPr w:rsidR="00643CF8" w:rsidSect="008274FB">
      <w:headerReference w:type="default" r:id="rId7"/>
      <w:pgSz w:w="11906" w:h="16838"/>
      <w:pgMar w:top="850" w:right="1133" w:bottom="850" w:left="1417" w:header="567" w:footer="992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B0" w:rsidRDefault="00C905B0" w:rsidP="00211F54">
      <w:r>
        <w:separator/>
      </w:r>
    </w:p>
  </w:endnote>
  <w:endnote w:type="continuationSeparator" w:id="0">
    <w:p w:rsidR="00C905B0" w:rsidRDefault="00C905B0" w:rsidP="002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B0" w:rsidRDefault="00C905B0" w:rsidP="00211F54">
      <w:r>
        <w:separator/>
      </w:r>
    </w:p>
  </w:footnote>
  <w:footnote w:type="continuationSeparator" w:id="0">
    <w:p w:rsidR="00C905B0" w:rsidRDefault="00C905B0" w:rsidP="0021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2D" w:rsidRPr="0008712D" w:rsidRDefault="0008712D">
    <w:pPr>
      <w:pStyle w:val="a5"/>
      <w:rPr>
        <w:rFonts w:ascii="HG丸ｺﾞｼｯｸM-PRO" w:eastAsia="HG丸ｺﾞｼｯｸM-PRO" w:hint="eastAsia"/>
        <w:lang w:eastAsia="ja-JP"/>
      </w:rPr>
    </w:pPr>
    <w:r w:rsidRPr="0008712D">
      <w:rPr>
        <w:rFonts w:ascii="HG丸ｺﾞｼｯｸM-PRO" w:eastAsia="HG丸ｺﾞｼｯｸM-PRO" w:hint="eastAsia"/>
        <w:lang w:eastAsia="ja-JP"/>
      </w:rPr>
      <w:t>長野県総合教育センター「生活単元学習シート」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7C"/>
    <w:rsid w:val="000374BD"/>
    <w:rsid w:val="0005113A"/>
    <w:rsid w:val="0008712D"/>
    <w:rsid w:val="000B17F1"/>
    <w:rsid w:val="000C45B6"/>
    <w:rsid w:val="00122B12"/>
    <w:rsid w:val="001238E7"/>
    <w:rsid w:val="00192657"/>
    <w:rsid w:val="00197CFD"/>
    <w:rsid w:val="001D7186"/>
    <w:rsid w:val="001F71A8"/>
    <w:rsid w:val="00207AA0"/>
    <w:rsid w:val="00211F54"/>
    <w:rsid w:val="00216190"/>
    <w:rsid w:val="00243CBC"/>
    <w:rsid w:val="00244343"/>
    <w:rsid w:val="0029205D"/>
    <w:rsid w:val="002B3990"/>
    <w:rsid w:val="002C6AE0"/>
    <w:rsid w:val="0034175F"/>
    <w:rsid w:val="00373E6E"/>
    <w:rsid w:val="003A27F9"/>
    <w:rsid w:val="003F04F0"/>
    <w:rsid w:val="004014F3"/>
    <w:rsid w:val="004019F7"/>
    <w:rsid w:val="00417E1B"/>
    <w:rsid w:val="00451108"/>
    <w:rsid w:val="004F0E4D"/>
    <w:rsid w:val="004F3A28"/>
    <w:rsid w:val="00502105"/>
    <w:rsid w:val="00506347"/>
    <w:rsid w:val="00540615"/>
    <w:rsid w:val="00566F00"/>
    <w:rsid w:val="005733B4"/>
    <w:rsid w:val="005B3F33"/>
    <w:rsid w:val="00643CF8"/>
    <w:rsid w:val="00657640"/>
    <w:rsid w:val="00666147"/>
    <w:rsid w:val="0066774D"/>
    <w:rsid w:val="00675090"/>
    <w:rsid w:val="006902DC"/>
    <w:rsid w:val="006C5443"/>
    <w:rsid w:val="006E021D"/>
    <w:rsid w:val="006E5569"/>
    <w:rsid w:val="00701366"/>
    <w:rsid w:val="00726577"/>
    <w:rsid w:val="00765E2C"/>
    <w:rsid w:val="007865D2"/>
    <w:rsid w:val="007A087C"/>
    <w:rsid w:val="007A3B62"/>
    <w:rsid w:val="007C71F0"/>
    <w:rsid w:val="007F04FC"/>
    <w:rsid w:val="00806B41"/>
    <w:rsid w:val="008274FB"/>
    <w:rsid w:val="00880B76"/>
    <w:rsid w:val="008C0E1D"/>
    <w:rsid w:val="008E7AE9"/>
    <w:rsid w:val="008F1C2F"/>
    <w:rsid w:val="0092460D"/>
    <w:rsid w:val="00975643"/>
    <w:rsid w:val="00A02177"/>
    <w:rsid w:val="00A04B06"/>
    <w:rsid w:val="00A057FA"/>
    <w:rsid w:val="00A1794F"/>
    <w:rsid w:val="00A254D6"/>
    <w:rsid w:val="00A54351"/>
    <w:rsid w:val="00A8532D"/>
    <w:rsid w:val="00A9647F"/>
    <w:rsid w:val="00BA63BC"/>
    <w:rsid w:val="00BC5987"/>
    <w:rsid w:val="00BE6D41"/>
    <w:rsid w:val="00C22EF3"/>
    <w:rsid w:val="00C517C9"/>
    <w:rsid w:val="00C8300C"/>
    <w:rsid w:val="00C905B0"/>
    <w:rsid w:val="00CD20AA"/>
    <w:rsid w:val="00CE023A"/>
    <w:rsid w:val="00CE609D"/>
    <w:rsid w:val="00D27188"/>
    <w:rsid w:val="00D420A9"/>
    <w:rsid w:val="00D73B3E"/>
    <w:rsid w:val="00D80A55"/>
    <w:rsid w:val="00DA03A0"/>
    <w:rsid w:val="00DA15C5"/>
    <w:rsid w:val="00DA4E04"/>
    <w:rsid w:val="00E05A3D"/>
    <w:rsid w:val="00E535BF"/>
    <w:rsid w:val="00E9751A"/>
    <w:rsid w:val="00EB6D7B"/>
    <w:rsid w:val="00F45AEC"/>
    <w:rsid w:val="00FA36F4"/>
    <w:rsid w:val="00FB4F5A"/>
    <w:rsid w:val="00FB5380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95419-FCB6-41E8-8A92-5A3DB43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51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  <w:textAlignment w:val="baseline"/>
    </w:pPr>
    <w:rPr>
      <w:rFonts w:ascii="ＭＳ 明朝"/>
      <w:spacing w:val="1"/>
      <w:sz w:val="21"/>
    </w:rPr>
  </w:style>
  <w:style w:type="paragraph" w:styleId="a4">
    <w:name w:val="Balloon Text"/>
    <w:basedOn w:val="a"/>
    <w:semiHidden/>
    <w:rsid w:val="007A08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F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11F5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11F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11F54"/>
    <w:rPr>
      <w:kern w:val="2"/>
      <w:sz w:val="21"/>
    </w:rPr>
  </w:style>
  <w:style w:type="table" w:styleId="a9">
    <w:name w:val="Table Grid"/>
    <w:basedOn w:val="a1"/>
    <w:uiPriority w:val="59"/>
    <w:rsid w:val="000B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CD4D-2392-4800-819D-6EC9B743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教養講座アンケート表紙</vt:lpstr>
      <vt:lpstr>教養講座アンケート表紙</vt:lpstr>
    </vt:vector>
  </TitlesOfParts>
  <Company>長野県総合教育センター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教養講座アンケート表紙</dc:title>
  <dc:subject/>
  <dc:creator>企画開発部</dc:creator>
  <cp:keywords/>
  <cp:lastModifiedBy>中川慶彦nakagawa</cp:lastModifiedBy>
  <cp:revision>2</cp:revision>
  <cp:lastPrinted>2014-04-01T23:57:00Z</cp:lastPrinted>
  <dcterms:created xsi:type="dcterms:W3CDTF">2023-03-08T04:53:00Z</dcterms:created>
  <dcterms:modified xsi:type="dcterms:W3CDTF">2023-03-08T04:53:00Z</dcterms:modified>
</cp:coreProperties>
</file>